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E5" w:rsidRPr="00DF7E32" w:rsidRDefault="004550F6" w:rsidP="004D7BE5">
      <w:pPr>
        <w:tabs>
          <w:tab w:val="left" w:pos="6102"/>
        </w:tabs>
        <w:jc w:val="center"/>
        <w:rPr>
          <w:b/>
          <w:color w:val="008000"/>
          <w:sz w:val="22"/>
          <w:szCs w:val="22"/>
          <w:lang w:val="sr-Cyrl-C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308610</wp:posOffset>
            </wp:positionH>
            <wp:positionV relativeFrom="margin">
              <wp:posOffset>-446405</wp:posOffset>
            </wp:positionV>
            <wp:extent cx="1299210" cy="944880"/>
            <wp:effectExtent l="19050" t="0" r="0" b="0"/>
            <wp:wrapSquare wrapText="bothSides"/>
            <wp:docPr id="2" name="Picture 2" descr="pravilnik_znaka_zastite_prirode_P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avilnik_znaka_zastite_prirode_Page_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-514985</wp:posOffset>
            </wp:positionV>
            <wp:extent cx="1501140" cy="952500"/>
            <wp:effectExtent l="19050" t="0" r="3810" b="0"/>
            <wp:wrapSquare wrapText="bothSides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BE5" w:rsidRPr="00A17D78" w:rsidRDefault="004D7BE5" w:rsidP="004D7BE5">
      <w:pPr>
        <w:jc w:val="center"/>
        <w:rPr>
          <w:lang w:val="sr-Cyrl-CS"/>
        </w:rPr>
      </w:pPr>
    </w:p>
    <w:p w:rsidR="004D7BE5" w:rsidRDefault="004D7BE5" w:rsidP="004D7BE5">
      <w:pPr>
        <w:jc w:val="center"/>
      </w:pPr>
    </w:p>
    <w:p w:rsidR="00DC1C28" w:rsidRPr="00DC1C28" w:rsidRDefault="00DC1C28" w:rsidP="004D7BE5">
      <w:pPr>
        <w:jc w:val="center"/>
      </w:pPr>
    </w:p>
    <w:tbl>
      <w:tblPr>
        <w:tblW w:w="0" w:type="auto"/>
        <w:tblInd w:w="430" w:type="dxa"/>
        <w:tblBorders>
          <w:top w:val="thinThickSmallGap" w:sz="2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4D7BE5" w:rsidRPr="00A17D78" w:rsidTr="002F6FAE">
        <w:trPr>
          <w:trHeight w:val="100"/>
        </w:trPr>
        <w:tc>
          <w:tcPr>
            <w:tcW w:w="9120" w:type="dxa"/>
          </w:tcPr>
          <w:p w:rsidR="004D7BE5" w:rsidRPr="00A17D78" w:rsidRDefault="004D7BE5" w:rsidP="002F6FAE">
            <w:pPr>
              <w:jc w:val="center"/>
              <w:rPr>
                <w:lang w:val="sr-Cyrl-CS"/>
              </w:rPr>
            </w:pPr>
          </w:p>
        </w:tc>
      </w:tr>
    </w:tbl>
    <w:p w:rsidR="004D7BE5" w:rsidRPr="00A17D78" w:rsidRDefault="004D7BE5" w:rsidP="004D7BE5">
      <w:pPr>
        <w:jc w:val="center"/>
        <w:rPr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A17D78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Pr="00653DD5" w:rsidRDefault="007C6D84" w:rsidP="004D7BE5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 xml:space="preserve">ИЗВЕШТАЈ О ОСТВАРИВАЊУ </w:t>
      </w:r>
      <w:r w:rsidR="004D7BE5" w:rsidRPr="00653DD5">
        <w:rPr>
          <w:b/>
          <w:sz w:val="32"/>
          <w:szCs w:val="32"/>
          <w:lang w:val="sr-Cyrl-CS"/>
        </w:rPr>
        <w:t>ПЛАН</w:t>
      </w:r>
      <w:r>
        <w:rPr>
          <w:b/>
          <w:sz w:val="32"/>
          <w:szCs w:val="32"/>
          <w:lang w:val="sr-Cyrl-CS"/>
        </w:rPr>
        <w:t>А</w:t>
      </w:r>
      <w:r w:rsidR="004D7BE5" w:rsidRPr="00653DD5">
        <w:rPr>
          <w:b/>
          <w:sz w:val="32"/>
          <w:szCs w:val="32"/>
          <w:lang w:val="sr-Cyrl-CS"/>
        </w:rPr>
        <w:t xml:space="preserve"> УПРАВЉАЊ</w:t>
      </w:r>
      <w:r w:rsidR="004D7BE5" w:rsidRPr="00653DD5">
        <w:rPr>
          <w:b/>
          <w:sz w:val="32"/>
          <w:szCs w:val="32"/>
        </w:rPr>
        <w:t>A</w:t>
      </w:r>
    </w:p>
    <w:p w:rsidR="004D7BE5" w:rsidRPr="00653DD5" w:rsidRDefault="004D7BE5" w:rsidP="004D7BE5">
      <w:pPr>
        <w:jc w:val="center"/>
        <w:rPr>
          <w:b/>
          <w:sz w:val="32"/>
          <w:szCs w:val="32"/>
          <w:lang w:val="sr-Cyrl-CS"/>
        </w:rPr>
      </w:pPr>
      <w:r w:rsidRPr="00653DD5">
        <w:rPr>
          <w:b/>
          <w:sz w:val="32"/>
          <w:szCs w:val="32"/>
          <w:lang w:val="sr-Cyrl-CS"/>
        </w:rPr>
        <w:t>СПОМЕНИКОМ ПРИРОДЕ</w:t>
      </w:r>
    </w:p>
    <w:p w:rsidR="004D7BE5" w:rsidRPr="000038DB" w:rsidRDefault="004D7BE5" w:rsidP="004D7BE5">
      <w:pPr>
        <w:jc w:val="center"/>
        <w:rPr>
          <w:b/>
          <w:lang w:val="sr-Cyrl-CS"/>
        </w:rPr>
      </w:pPr>
    </w:p>
    <w:p w:rsidR="004D7BE5" w:rsidRPr="000038DB" w:rsidRDefault="004D7BE5" w:rsidP="004D7BE5">
      <w:pPr>
        <w:jc w:val="center"/>
        <w:rPr>
          <w:b/>
          <w:sz w:val="28"/>
          <w:szCs w:val="28"/>
          <w:lang w:val="sr-Cyrl-CS"/>
        </w:rPr>
      </w:pPr>
      <w:r w:rsidRPr="000038DB">
        <w:rPr>
          <w:b/>
          <w:sz w:val="28"/>
          <w:szCs w:val="28"/>
          <w:lang w:val="sr-Cyrl-CS"/>
        </w:rPr>
        <w:t>„</w:t>
      </w:r>
      <w:r w:rsidRPr="004550F6">
        <w:rPr>
          <w:b/>
          <w:sz w:val="28"/>
          <w:szCs w:val="28"/>
          <w:lang w:val="sr-Cyrl-CS"/>
        </w:rPr>
        <w:t xml:space="preserve">Стабло храста </w:t>
      </w:r>
      <w:r w:rsidR="00251B62" w:rsidRPr="00FB0717">
        <w:rPr>
          <w:b/>
          <w:sz w:val="28"/>
          <w:szCs w:val="28"/>
          <w:lang w:val="sr-Cyrl-CS"/>
        </w:rPr>
        <w:t>лужњака</w:t>
      </w:r>
      <w:r w:rsidR="00251B62">
        <w:rPr>
          <w:b/>
          <w:sz w:val="28"/>
          <w:szCs w:val="28"/>
          <w:lang w:val="sr-Cyrl-CS"/>
        </w:rPr>
        <w:t>–Беле Воде</w:t>
      </w:r>
      <w:r w:rsidRPr="000038DB">
        <w:rPr>
          <w:b/>
          <w:sz w:val="28"/>
          <w:szCs w:val="28"/>
          <w:lang w:val="sr-Cyrl-CS"/>
        </w:rPr>
        <w:t>“</w:t>
      </w:r>
    </w:p>
    <w:p w:rsidR="004D7BE5" w:rsidRPr="000038DB" w:rsidRDefault="004D7BE5" w:rsidP="004D7BE5">
      <w:pPr>
        <w:jc w:val="center"/>
        <w:rPr>
          <w:b/>
        </w:rPr>
      </w:pPr>
      <w:r w:rsidRPr="000038DB">
        <w:rPr>
          <w:b/>
          <w:sz w:val="28"/>
          <w:szCs w:val="28"/>
          <w:lang w:val="sr-Cyrl-CS"/>
        </w:rPr>
        <w:t xml:space="preserve">  20</w:t>
      </w:r>
      <w:r w:rsidR="007C6D84">
        <w:rPr>
          <w:b/>
          <w:sz w:val="28"/>
          <w:szCs w:val="28"/>
          <w:lang/>
        </w:rPr>
        <w:t>1</w:t>
      </w:r>
      <w:r>
        <w:rPr>
          <w:b/>
          <w:sz w:val="28"/>
          <w:szCs w:val="28"/>
        </w:rPr>
        <w:t>1</w:t>
      </w:r>
      <w:r w:rsidRPr="000038DB">
        <w:rPr>
          <w:b/>
          <w:sz w:val="28"/>
          <w:szCs w:val="28"/>
        </w:rPr>
        <w:t xml:space="preserve"> - 20</w:t>
      </w:r>
      <w:r w:rsidR="007C6D84">
        <w:rPr>
          <w:b/>
          <w:sz w:val="28"/>
          <w:szCs w:val="28"/>
          <w:lang/>
        </w:rPr>
        <w:t>2</w:t>
      </w:r>
      <w:r>
        <w:rPr>
          <w:b/>
          <w:sz w:val="28"/>
          <w:szCs w:val="28"/>
        </w:rPr>
        <w:t>0</w:t>
      </w:r>
      <w:r w:rsidRPr="000038DB">
        <w:rPr>
          <w:b/>
          <w:sz w:val="28"/>
          <w:szCs w:val="28"/>
        </w:rPr>
        <w:t xml:space="preserve">. </w:t>
      </w:r>
      <w:r w:rsidRPr="000038DB">
        <w:rPr>
          <w:b/>
          <w:sz w:val="28"/>
          <w:szCs w:val="28"/>
          <w:lang w:val="sr-Cyrl-CS"/>
        </w:rPr>
        <w:t>годин</w:t>
      </w:r>
      <w:r w:rsidRPr="000038DB">
        <w:rPr>
          <w:b/>
          <w:sz w:val="28"/>
          <w:szCs w:val="28"/>
        </w:rPr>
        <w:t>a</w:t>
      </w: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4D7BE5" w:rsidRDefault="004D7BE5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17780</wp:posOffset>
            </wp:positionV>
            <wp:extent cx="5022215" cy="4621530"/>
            <wp:effectExtent l="247650" t="228600" r="235585" b="179070"/>
            <wp:wrapTight wrapText="bothSides">
              <wp:wrapPolygon edited="0">
                <wp:start x="0" y="-1068"/>
                <wp:lineTo x="-574" y="-979"/>
                <wp:lineTo x="-1065" y="-356"/>
                <wp:lineTo x="-983" y="21725"/>
                <wp:lineTo x="-246" y="22437"/>
                <wp:lineTo x="0" y="22437"/>
                <wp:lineTo x="21466" y="22437"/>
                <wp:lineTo x="21712" y="22437"/>
                <wp:lineTo x="22449" y="21903"/>
                <wp:lineTo x="22449" y="21725"/>
                <wp:lineTo x="22531" y="20389"/>
                <wp:lineTo x="22531" y="445"/>
                <wp:lineTo x="22613" y="-178"/>
                <wp:lineTo x="21958" y="-979"/>
                <wp:lineTo x="21466" y="-1068"/>
                <wp:lineTo x="0" y="-1068"/>
              </wp:wrapPolygon>
            </wp:wrapTight>
            <wp:docPr id="4" name="Picture 2" descr="IMG_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215" cy="462153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251B62" w:rsidRDefault="00251B62" w:rsidP="004D7BE5">
      <w:pPr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251B62" w:rsidRPr="00DF7413" w:rsidRDefault="00CE1D82" w:rsidP="00251B62">
      <w:pPr>
        <w:jc w:val="center"/>
        <w:rPr>
          <w:lang w:val="sr-Cyrl-CS"/>
        </w:rPr>
      </w:pPr>
      <w:r>
        <w:rPr>
          <w:lang w:val="sr-Cyrl-CS"/>
        </w:rPr>
        <w:t xml:space="preserve">ЈУН </w:t>
      </w:r>
      <w:r w:rsidR="00251B62" w:rsidRPr="00DF7413">
        <w:rPr>
          <w:lang w:val="sr-Cyrl-CS"/>
        </w:rPr>
        <w:t>20</w:t>
      </w:r>
      <w:r w:rsidR="00251B62">
        <w:t>20</w:t>
      </w:r>
      <w:r w:rsidR="00251B62" w:rsidRPr="00DF7413">
        <w:rPr>
          <w:lang w:val="sr-Cyrl-CS"/>
        </w:rPr>
        <w:t>. године</w:t>
      </w: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Default="004D7BE5" w:rsidP="00C0676F">
      <w:pPr>
        <w:jc w:val="center"/>
        <w:rPr>
          <w:rFonts w:ascii="Arial" w:hAnsi="Arial" w:cs="Arial"/>
          <w:b/>
        </w:rPr>
      </w:pPr>
    </w:p>
    <w:p w:rsidR="004D7BE5" w:rsidRPr="000038DB" w:rsidRDefault="004D7BE5" w:rsidP="004D7BE5">
      <w:pPr>
        <w:jc w:val="center"/>
        <w:rPr>
          <w:lang w:val="sr-Cyrl-CS"/>
        </w:rPr>
      </w:pPr>
    </w:p>
    <w:p w:rsidR="004D7BE5" w:rsidRPr="004F23EE" w:rsidRDefault="004D7BE5" w:rsidP="004D7BE5">
      <w:pPr>
        <w:jc w:val="center"/>
        <w:rPr>
          <w:rFonts w:ascii="Arial" w:hAnsi="Arial" w:cs="Arial"/>
          <w:lang w:val="sr-Cyrl-CS"/>
        </w:rPr>
      </w:pPr>
    </w:p>
    <w:p w:rsidR="004D7BE5" w:rsidRDefault="004D7BE5" w:rsidP="004D7BE5">
      <w:pPr>
        <w:jc w:val="center"/>
        <w:rPr>
          <w:rFonts w:ascii="Arial" w:hAnsi="Arial" w:cs="Arial"/>
        </w:rPr>
      </w:pPr>
    </w:p>
    <w:tbl>
      <w:tblPr>
        <w:tblpPr w:leftFromText="180" w:rightFromText="180" w:horzAnchor="margin" w:tblpXSpec="center" w:tblpY="1020"/>
        <w:tblW w:w="96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1E0"/>
      </w:tblPr>
      <w:tblGrid>
        <w:gridCol w:w="817"/>
        <w:gridCol w:w="7831"/>
        <w:gridCol w:w="991"/>
      </w:tblGrid>
      <w:tr w:rsidR="004D7BE5" w:rsidRPr="00FB255D" w:rsidTr="002F6FAE">
        <w:trPr>
          <w:trHeight w:val="553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sz w:val="22"/>
                <w:lang w:val="sr-Cyrl-CS"/>
              </w:rPr>
              <w:t>Редни број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lang w:val="sr-Cyrl-CS"/>
              </w:rPr>
            </w:pPr>
            <w:r w:rsidRPr="00FB255D">
              <w:rPr>
                <w:b/>
                <w:bCs/>
                <w:sz w:val="28"/>
                <w:szCs w:val="28"/>
                <w:lang w:val="sr-Cyrl-CS"/>
              </w:rPr>
              <w:t>Садржај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lang w:val="sr-Cyrl-CS"/>
              </w:rPr>
              <w:t>Број стране</w:t>
            </w:r>
          </w:p>
        </w:tc>
      </w:tr>
      <w:tr w:rsidR="004D7BE5" w:rsidRPr="00FB255D" w:rsidTr="002F6FAE"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jc w:val="center"/>
              <w:rPr>
                <w:b/>
                <w:bCs/>
                <w:lang w:val="sr-Latn-CS"/>
              </w:rPr>
            </w:pP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Увод   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 w:rsidRPr="00FB255D">
              <w:rPr>
                <w:b/>
                <w:bCs/>
                <w:lang w:val="sr-Latn-CS"/>
              </w:rPr>
              <w:t>3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Приказ главних природних и створених вредности и природних ресурса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Оцена стања животне средине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Преглед активности, делатности и процеса који представљају факторе  угрожавања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Дугорочни циљеви заштите, очувања и унапређења и одрживог развоја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984CAE" w:rsidRDefault="00984CAE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5.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Анализа и оцена услова за остваривање дугорочних циљева заштите, очувања и унапређења и одрживог развоја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6.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Приоритетне активности и мере на заштити, одржавању, праћењу стања и унапређењу природних и створених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E0B35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7.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Приоритетни задаци научноистраживачког и образовног рада   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8.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Планиране активности на одрживом коришћењу природних вредности, развоју и уређењу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586E46" w:rsidRDefault="004D7BE5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9.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>Просторна идентификација планских намена и режима коришћења земљишта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10.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Активности на промоцији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1B13E0" w:rsidRDefault="001B13E0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Студијска (истраживачка), програмска, планска и пројектна документација потребна за спровођење циљева и активности на заштити, очувању и унапређењу и одрживом развоју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Сарадња са локалним становништвом и другим власницима и корисницима непокретности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4D7BE5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Динамика и субјекти реализације Плана управљања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4D7BE5" w:rsidRPr="00FB255D" w:rsidTr="002F6FAE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Финансијска средства и материјалне претпоставке за извршење поверених послова управљања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4" w:space="0" w:color="92D050"/>
              <w:right w:val="single" w:sz="8" w:space="0" w:color="9BBB59"/>
            </w:tcBorders>
            <w:shd w:val="clear" w:color="auto" w:fill="auto"/>
            <w:vAlign w:val="center"/>
          </w:tcPr>
          <w:p w:rsidR="004D7BE5" w:rsidRPr="001B13E0" w:rsidRDefault="001B13E0" w:rsidP="002F6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D7BE5" w:rsidRPr="006650FE" w:rsidTr="002F6FAE">
        <w:trPr>
          <w:trHeight w:val="567"/>
        </w:trPr>
        <w:tc>
          <w:tcPr>
            <w:tcW w:w="817" w:type="dxa"/>
            <w:tcBorders>
              <w:top w:val="single" w:sz="4" w:space="0" w:color="92D050"/>
              <w:left w:val="single" w:sz="8" w:space="0" w:color="9BBB59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15.</w:t>
            </w:r>
          </w:p>
        </w:tc>
        <w:tc>
          <w:tcPr>
            <w:tcW w:w="7831" w:type="dxa"/>
            <w:tcBorders>
              <w:top w:val="single" w:sz="4" w:space="0" w:color="92D050"/>
              <w:bottom w:val="single" w:sz="4" w:space="0" w:color="auto"/>
            </w:tcBorders>
            <w:shd w:val="clear" w:color="auto" w:fill="auto"/>
            <w:vAlign w:val="center"/>
          </w:tcPr>
          <w:p w:rsidR="004D7BE5" w:rsidRPr="00FB255D" w:rsidRDefault="004D7BE5" w:rsidP="002F6FAE">
            <w:pPr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 xml:space="preserve">Планирани видови рада и преглед финансија у периоду важења плана управљања </w:t>
            </w:r>
          </w:p>
        </w:tc>
        <w:tc>
          <w:tcPr>
            <w:tcW w:w="991" w:type="dxa"/>
            <w:tcBorders>
              <w:top w:val="single" w:sz="4" w:space="0" w:color="92D050"/>
              <w:bottom w:val="single" w:sz="4" w:space="0" w:color="auto"/>
              <w:right w:val="single" w:sz="8" w:space="0" w:color="9BBB59"/>
            </w:tcBorders>
            <w:shd w:val="clear" w:color="auto" w:fill="auto"/>
            <w:vAlign w:val="center"/>
          </w:tcPr>
          <w:p w:rsidR="004D7BE5" w:rsidRPr="006B6414" w:rsidRDefault="001B13E0" w:rsidP="002F6F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</w:tr>
    </w:tbl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</w:rPr>
      </w:pPr>
    </w:p>
    <w:p w:rsidR="00251B62" w:rsidRDefault="00251B62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</w:rPr>
      </w:pPr>
    </w:p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392A50" w:rsidRDefault="00392A50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4D7BE5" w:rsidRDefault="004D7BE5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  <w:r w:rsidRPr="00C431A1">
        <w:rPr>
          <w:b/>
          <w:bCs/>
          <w:kern w:val="32"/>
          <w:sz w:val="32"/>
          <w:szCs w:val="32"/>
          <w:lang w:val="sr-Latn-CS"/>
        </w:rPr>
        <w:t>Увод</w:t>
      </w:r>
    </w:p>
    <w:p w:rsidR="0061526E" w:rsidRPr="00C431A1" w:rsidRDefault="0061526E" w:rsidP="004D7BE5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4D7BE5" w:rsidRPr="004550F6" w:rsidRDefault="004D7BE5" w:rsidP="004D7BE5">
      <w:pPr>
        <w:keepNext/>
        <w:spacing w:after="120"/>
        <w:ind w:firstLine="720"/>
        <w:jc w:val="both"/>
        <w:outlineLvl w:val="0"/>
        <w:rPr>
          <w:lang w:val="sr-Latn-CS"/>
        </w:rPr>
      </w:pPr>
      <w:bookmarkStart w:id="0" w:name="_Toc402331795"/>
      <w:r w:rsidRPr="004550F6">
        <w:rPr>
          <w:b/>
          <w:bCs/>
          <w:i/>
          <w:kern w:val="32"/>
          <w:sz w:val="32"/>
          <w:szCs w:val="32"/>
          <w:lang w:val="sr-Latn-CS"/>
        </w:rPr>
        <w:tab/>
      </w:r>
      <w:bookmarkEnd w:id="0"/>
      <w:r w:rsidRPr="0061526E">
        <w:rPr>
          <w:lang w:val="sr-Cyrl-CS"/>
        </w:rPr>
        <w:t xml:space="preserve">Скупштина општине Пожега донела је Одлуку о проглашењу Споменика природе  „Стабло храста </w:t>
      </w:r>
      <w:r w:rsidR="0061526E">
        <w:rPr>
          <w:lang w:val="sr-Cyrl-CS"/>
        </w:rPr>
        <w:t>лужњака</w:t>
      </w:r>
      <w:r w:rsidR="003D746F" w:rsidRPr="0061526E">
        <w:rPr>
          <w:lang w:val="sr-Cyrl-CS"/>
        </w:rPr>
        <w:t>–Беле воде</w:t>
      </w:r>
      <w:r w:rsidRPr="00FB0717">
        <w:rPr>
          <w:lang w:val="sr-Cyrl-CS"/>
        </w:rPr>
        <w:t>“ (01 бр. 633-</w:t>
      </w:r>
      <w:r w:rsidR="00FB0717">
        <w:rPr>
          <w:lang w:val="sr-Cyrl-CS"/>
        </w:rPr>
        <w:t>3</w:t>
      </w:r>
      <w:r w:rsidRPr="00FB0717">
        <w:rPr>
          <w:lang w:val="sr-Cyrl-CS"/>
        </w:rPr>
        <w:t xml:space="preserve">/95 од 10.10.1995.године)којом је  под заштиту стављено стабло храста </w:t>
      </w:r>
      <w:r w:rsidR="00FB0717">
        <w:rPr>
          <w:lang w:val="sr-Cyrl-CS"/>
        </w:rPr>
        <w:t>лужњака</w:t>
      </w:r>
      <w:r w:rsidRPr="00FB0717">
        <w:rPr>
          <w:lang w:val="sr-Cyrl-CS"/>
        </w:rPr>
        <w:t xml:space="preserve"> (</w:t>
      </w:r>
      <w:r w:rsidRPr="00FB0717">
        <w:rPr>
          <w:lang w:val="sr-Latn-CS"/>
        </w:rPr>
        <w:t xml:space="preserve">Quercus </w:t>
      </w:r>
      <w:r w:rsidR="00FB0717">
        <w:rPr>
          <w:lang w:val="sr-Latn-CS"/>
        </w:rPr>
        <w:t>robur</w:t>
      </w:r>
      <w:r w:rsidRPr="00FB0717">
        <w:rPr>
          <w:lang w:val="sr-Latn-CS"/>
        </w:rPr>
        <w:t xml:space="preserve"> L.), </w:t>
      </w:r>
      <w:r w:rsidR="00FB0717">
        <w:t>катастарскаопштинаГлумач</w:t>
      </w:r>
      <w:r w:rsidRPr="00FB0717">
        <w:rPr>
          <w:lang w:val="sr-Latn-CS"/>
        </w:rPr>
        <w:t xml:space="preserve">, </w:t>
      </w:r>
      <w:r w:rsidRPr="00FB0717">
        <w:t>каоприроднодобро</w:t>
      </w:r>
      <w:r w:rsidRPr="00FB0717">
        <w:rPr>
          <w:lang w:val="sr-Latn-CS"/>
        </w:rPr>
        <w:t xml:space="preserve"> III </w:t>
      </w:r>
      <w:r w:rsidRPr="00FB0717">
        <w:t>категорије</w:t>
      </w:r>
      <w:r w:rsidRPr="00FB0717">
        <w:rPr>
          <w:lang w:val="sr-Latn-CS"/>
        </w:rPr>
        <w:t>.</w:t>
      </w:r>
    </w:p>
    <w:p w:rsidR="004D7BE5" w:rsidRPr="00657F97" w:rsidRDefault="004D7BE5" w:rsidP="004D7BE5">
      <w:pPr>
        <w:spacing w:after="120"/>
        <w:ind w:firstLine="720"/>
        <w:jc w:val="both"/>
        <w:rPr>
          <w:b/>
          <w:lang w:val="sr-Cyrl-CS"/>
        </w:rPr>
      </w:pPr>
      <w:r w:rsidRPr="004550F6">
        <w:rPr>
          <w:lang w:val="sr-Cyrl-CS"/>
        </w:rPr>
        <w:t>Општина Пожега је поверила на управљање Споменик природе ЈП „Србијашуме“ Београд</w:t>
      </w:r>
      <w:r w:rsidR="003C65C1">
        <w:rPr>
          <w:lang w:val="sr-Cyrl-CS"/>
        </w:rPr>
        <w:t xml:space="preserve">, </w:t>
      </w:r>
      <w:r w:rsidRPr="004550F6">
        <w:rPr>
          <w:lang w:val="sr-Cyrl-CS"/>
        </w:rPr>
        <w:t xml:space="preserve"> Шумском газдинству „Ужице“  из Ужица  према члану 5. Одлуке о проглашењу СП „Стабло храста </w:t>
      </w:r>
      <w:r w:rsidR="00FB0717">
        <w:rPr>
          <w:lang w:val="sr-Cyrl-CS"/>
        </w:rPr>
        <w:t>лужњака</w:t>
      </w:r>
      <w:r w:rsidRPr="004550F6">
        <w:rPr>
          <w:lang w:val="sr-Cyrl-CS"/>
        </w:rPr>
        <w:t xml:space="preserve"> – </w:t>
      </w:r>
      <w:r w:rsidR="00FB0717">
        <w:rPr>
          <w:lang w:val="sr-Cyrl-CS"/>
        </w:rPr>
        <w:t>Беле Воде</w:t>
      </w:r>
      <w:r w:rsidRPr="004550F6">
        <w:rPr>
          <w:lang w:val="sr-Cyrl-CS"/>
        </w:rPr>
        <w:t>”.</w:t>
      </w:r>
    </w:p>
    <w:p w:rsidR="004D7BE5" w:rsidRPr="00657F97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На заштићеном подручју установљен је режим заштите трећег степена. </w:t>
      </w:r>
    </w:p>
    <w:p w:rsidR="004D7BE5" w:rsidRDefault="004D7BE5" w:rsidP="004D7BE5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По класификацији </w:t>
      </w:r>
      <w:r w:rsidRPr="00657F97">
        <w:rPr>
          <w:lang w:val="sr-Latn-CS"/>
        </w:rPr>
        <w:t>I</w:t>
      </w:r>
      <w:r>
        <w:rPr>
          <w:lang w:val="sr-Latn-CS"/>
        </w:rPr>
        <w:t>U</w:t>
      </w:r>
      <w:r w:rsidRPr="00657F97">
        <w:rPr>
          <w:lang w:val="sr-Latn-CS"/>
        </w:rPr>
        <w:t xml:space="preserve">CN </w:t>
      </w:r>
      <w:r w:rsidRPr="00657F97">
        <w:rPr>
          <w:lang w:val="sr-Cyrl-CS"/>
        </w:rPr>
        <w:t xml:space="preserve">спада у </w:t>
      </w:r>
      <w:r w:rsidRPr="00657F97">
        <w:rPr>
          <w:lang w:val="sr-Latn-CS"/>
        </w:rPr>
        <w:t>III</w:t>
      </w:r>
      <w:r w:rsidRPr="00657F97">
        <w:rPr>
          <w:lang w:val="sr-Cyrl-CS"/>
        </w:rPr>
        <w:t xml:space="preserve"> категорију као споменик природе према: „Оквиру за класификацију заштићених копнених и морских подручја“- </w:t>
      </w:r>
      <w:r>
        <w:rPr>
          <w:lang w:val="sr-Latn-CS"/>
        </w:rPr>
        <w:t>IU</w:t>
      </w:r>
      <w:r w:rsidRPr="00657F97">
        <w:rPr>
          <w:lang w:val="sr-Latn-CS"/>
        </w:rPr>
        <w:t>CN, 1990.</w:t>
      </w:r>
      <w:r>
        <w:rPr>
          <w:lang w:val="sr-Cyrl-CS"/>
        </w:rPr>
        <w:t>године.</w:t>
      </w:r>
    </w:p>
    <w:p w:rsidR="0061526E" w:rsidRPr="00E62C13" w:rsidRDefault="0061526E" w:rsidP="0061526E">
      <w:pPr>
        <w:ind w:firstLine="567"/>
        <w:jc w:val="both"/>
        <w:rPr>
          <w:lang w:val="sr-Cyrl-CS"/>
        </w:rPr>
      </w:pPr>
      <w:r w:rsidRPr="00E62C13">
        <w:rPr>
          <w:lang w:val="sr-Cyrl-CS"/>
        </w:rPr>
        <w:t xml:space="preserve">Сагласно члану 5. </w:t>
      </w:r>
      <w:r w:rsidRPr="00260165">
        <w:rPr>
          <w:lang w:val="sr-Cyrl-CS"/>
        </w:rPr>
        <w:t xml:space="preserve">Одлуке о проглашењу </w:t>
      </w:r>
      <w:r w:rsidRPr="00E62C13">
        <w:rPr>
          <w:lang w:val="ru-RU"/>
        </w:rPr>
        <w:t>Споменика природе</w:t>
      </w:r>
      <w:r w:rsidRPr="00E62C13">
        <w:rPr>
          <w:lang w:val="sr-Cyrl-CS"/>
        </w:rPr>
        <w:t xml:space="preserve"> „</w:t>
      </w:r>
      <w:bookmarkStart w:id="1" w:name="_Hlk43272058"/>
      <w:r w:rsidRPr="00260165">
        <w:rPr>
          <w:lang w:val="sr-Cyrl-CS"/>
        </w:rPr>
        <w:t xml:space="preserve">Стабло храста </w:t>
      </w:r>
      <w:r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bookmarkEnd w:id="1"/>
      <w:r w:rsidRPr="0061526E">
        <w:rPr>
          <w:lang w:val="sr-Cyrl-CS"/>
        </w:rPr>
        <w:t>Беле воде</w:t>
      </w:r>
      <w:r w:rsidRPr="00E62C13">
        <w:rPr>
          <w:lang w:val="sr-Cyrl-CS"/>
        </w:rPr>
        <w:t>“ управљач је имао обавезу до</w:t>
      </w:r>
      <w:r w:rsidRPr="00260165">
        <w:rPr>
          <w:lang w:val="sr-Cyrl-CS"/>
        </w:rPr>
        <w:t>но</w:t>
      </w:r>
      <w:r w:rsidRPr="00E62C13">
        <w:rPr>
          <w:lang w:val="sr-Cyrl-CS"/>
        </w:rPr>
        <w:t>шења средњорочног програма управљања заштићеним подручјем</w:t>
      </w:r>
      <w:r>
        <w:rPr>
          <w:lang w:val="sr-Cyrl-CS"/>
        </w:rPr>
        <w:t>.</w:t>
      </w:r>
      <w:r w:rsidRPr="00E62C13">
        <w:rPr>
          <w:lang w:val="sr-Cyrl-CS"/>
        </w:rPr>
        <w:t xml:space="preserve"> С обзиром да је 2009. године донет </w:t>
      </w:r>
      <w:r w:rsidRPr="00E62C13">
        <w:rPr>
          <w:lang w:val="sr-Latn-CS"/>
        </w:rPr>
        <w:t xml:space="preserve">Закон о заштити природе </w:t>
      </w:r>
      <w:r w:rsidRPr="00E62C13">
        <w:rPr>
          <w:lang w:val="sr-Cyrl-CS"/>
        </w:rPr>
        <w:t>(„Службени гласник Републике Србије“, број 36/09), управљач је донео План управљања С</w:t>
      </w:r>
      <w:r w:rsidRPr="00260165">
        <w:rPr>
          <w:lang w:val="sr-Cyrl-CS"/>
        </w:rPr>
        <w:t>п</w:t>
      </w:r>
      <w:r>
        <w:rPr>
          <w:lang w:val="sr-Cyrl-CS"/>
        </w:rPr>
        <w:t>о</w:t>
      </w:r>
      <w:r w:rsidRPr="00E62C13">
        <w:rPr>
          <w:lang w:val="sr-Cyrl-CS"/>
        </w:rPr>
        <w:t>меником природе „</w:t>
      </w:r>
      <w:r w:rsidRPr="00260165">
        <w:rPr>
          <w:lang w:val="sr-Cyrl-CS"/>
        </w:rPr>
        <w:t xml:space="preserve">Стабло храста </w:t>
      </w:r>
      <w:r w:rsidR="00671562"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r w:rsidRPr="0061526E">
        <w:rPr>
          <w:lang w:val="sr-Cyrl-CS"/>
        </w:rPr>
        <w:t>Беле воде</w:t>
      </w:r>
      <w:r w:rsidRPr="00E62C13">
        <w:rPr>
          <w:lang w:val="sr-Cyrl-CS"/>
        </w:rPr>
        <w:t>“</w:t>
      </w:r>
      <w:r w:rsidRPr="00E62C13">
        <w:rPr>
          <w:lang/>
        </w:rPr>
        <w:t xml:space="preserve">за период </w:t>
      </w:r>
      <w:r w:rsidRPr="00E62C13">
        <w:rPr>
          <w:lang w:val="sr-Cyrl-CS"/>
        </w:rPr>
        <w:t>2011-2020. године.</w:t>
      </w:r>
    </w:p>
    <w:p w:rsidR="0061526E" w:rsidRDefault="0061526E" w:rsidP="0061526E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61526E" w:rsidRPr="00E62C13" w:rsidRDefault="0061526E" w:rsidP="0061526E">
      <w:pPr>
        <w:ind w:firstLine="567"/>
        <w:jc w:val="both"/>
        <w:rPr>
          <w:lang w:val="sr-Cyrl-CS"/>
        </w:rPr>
      </w:pPr>
      <w:r w:rsidRPr="00E62C13">
        <w:rPr>
          <w:lang w:val="sr-Cyrl-CS"/>
        </w:rPr>
        <w:t>Сагласно члану 52. Закона о заштити природе („Службени гласник РС“, број 36/09, 89/10, 91/10-исправка, 14/16 и 95/18-др.закон), управљач има обавезу израде Извештаја о остваривању Плана управљања СП „</w:t>
      </w:r>
      <w:r w:rsidRPr="00260165">
        <w:rPr>
          <w:lang w:val="sr-Cyrl-CS"/>
        </w:rPr>
        <w:t xml:space="preserve">Стабло храста </w:t>
      </w:r>
      <w:r w:rsidR="00E34DD5"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r w:rsidR="00E34DD5" w:rsidRPr="0061526E">
        <w:rPr>
          <w:lang w:val="sr-Cyrl-CS"/>
        </w:rPr>
        <w:t>Беле воде</w:t>
      </w:r>
      <w:r w:rsidRPr="00E62C13">
        <w:rPr>
          <w:lang w:val="sr-Cyrl-CS"/>
        </w:rPr>
        <w:t>“ за период 2011-2020. године.</w:t>
      </w:r>
    </w:p>
    <w:p w:rsidR="0061526E" w:rsidRDefault="0061526E" w:rsidP="0061526E">
      <w:pPr>
        <w:pStyle w:val="PasusCT1"/>
        <w:spacing w:after="120" w:line="240" w:lineRule="auto"/>
        <w:rPr>
          <w:rFonts w:ascii="Times New Roman" w:hAnsi="Times New Roman"/>
          <w:i/>
          <w:lang w:val="sr-Cyrl-CS"/>
        </w:rPr>
      </w:pPr>
    </w:p>
    <w:p w:rsidR="0061526E" w:rsidRDefault="0061526E" w:rsidP="004D7BE5">
      <w:pPr>
        <w:spacing w:after="120"/>
        <w:ind w:firstLine="720"/>
        <w:jc w:val="both"/>
        <w:rPr>
          <w:lang w:val="sr-Cyrl-CS"/>
        </w:rPr>
      </w:pPr>
    </w:p>
    <w:p w:rsidR="0061526E" w:rsidRPr="00657F97" w:rsidRDefault="0061526E" w:rsidP="004D7BE5">
      <w:pPr>
        <w:spacing w:after="120"/>
        <w:ind w:firstLine="720"/>
        <w:jc w:val="both"/>
        <w:rPr>
          <w:lang w:val="sr-Cyrl-CS"/>
        </w:rPr>
      </w:pPr>
    </w:p>
    <w:p w:rsidR="004D7BE5" w:rsidRPr="00E82BEF" w:rsidRDefault="004D7BE5" w:rsidP="004D7BE5">
      <w:pPr>
        <w:pStyle w:val="Heading1"/>
        <w:numPr>
          <w:ilvl w:val="0"/>
          <w:numId w:val="17"/>
        </w:numPr>
        <w:ind w:left="357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Приказ главних природних и створених вредности– природни ресурси СП „</w:t>
      </w:r>
      <w:r>
        <w:rPr>
          <w:rFonts w:ascii="Times New Roman" w:hAnsi="Times New Roman"/>
          <w:i w:val="0"/>
          <w:sz w:val="24"/>
          <w:szCs w:val="24"/>
          <w:lang w:val="sr-Cyrl-CS"/>
        </w:rPr>
        <w:t xml:space="preserve">Храст </w:t>
      </w:r>
      <w:r w:rsidR="00FB0717">
        <w:rPr>
          <w:rFonts w:ascii="Times New Roman" w:hAnsi="Times New Roman"/>
          <w:i w:val="0"/>
          <w:sz w:val="24"/>
          <w:szCs w:val="24"/>
          <w:lang w:val="sr-Cyrl-CS"/>
        </w:rPr>
        <w:t>лужњак–Беле Воде</w:t>
      </w:r>
    </w:p>
    <w:p w:rsidR="004D7BE5" w:rsidRPr="004550F6" w:rsidRDefault="004D7BE5" w:rsidP="004D7BE5">
      <w:pPr>
        <w:rPr>
          <w:rFonts w:ascii="Arial" w:hAnsi="Arial" w:cs="Arial"/>
          <w:lang w:val="sr-Cyrl-CS"/>
        </w:rPr>
      </w:pPr>
    </w:p>
    <w:p w:rsidR="004D7BE5" w:rsidRPr="002A3E9A" w:rsidRDefault="004D7BE5" w:rsidP="004D7BE5">
      <w:pPr>
        <w:spacing w:after="120"/>
        <w:ind w:left="142" w:firstLine="567"/>
        <w:jc w:val="both"/>
        <w:rPr>
          <w:lang w:val="sr-Cyrl-CS"/>
        </w:rPr>
      </w:pPr>
      <w:r w:rsidRPr="002A3E9A">
        <w:rPr>
          <w:lang w:val="sr-Cyrl-CS"/>
        </w:rPr>
        <w:t xml:space="preserve">Заштићено подручје представља споменик природе,заштићено стабло </w:t>
      </w:r>
      <w:r>
        <w:rPr>
          <w:lang w:val="sr-Cyrl-CS"/>
        </w:rPr>
        <w:t xml:space="preserve">храста </w:t>
      </w:r>
      <w:r w:rsidR="00FB0717">
        <w:rPr>
          <w:lang w:val="sr-Cyrl-CS"/>
        </w:rPr>
        <w:t>лужњака</w:t>
      </w:r>
      <w:r w:rsidRPr="002A3E9A">
        <w:rPr>
          <w:lang w:val="sr-Cyrl-CS"/>
        </w:rPr>
        <w:t xml:space="preserve"> (</w:t>
      </w:r>
      <w:r>
        <w:rPr>
          <w:lang w:val="sr-Latn-CS"/>
        </w:rPr>
        <w:t xml:space="preserve">Qurcus </w:t>
      </w:r>
      <w:r w:rsidR="00FB0717">
        <w:rPr>
          <w:lang w:val="sr-Latn-CS"/>
        </w:rPr>
        <w:t>robur</w:t>
      </w:r>
      <w:r>
        <w:rPr>
          <w:lang w:val="sr-Latn-CS"/>
        </w:rPr>
        <w:t xml:space="preserve"> L.</w:t>
      </w:r>
      <w:r w:rsidRPr="002A3E9A">
        <w:rPr>
          <w:lang w:val="sr-Latn-CS"/>
        </w:rPr>
        <w:t>) са усвојеним називом „</w:t>
      </w:r>
      <w:r w:rsidRPr="004550F6">
        <w:rPr>
          <w:lang w:val="sr-Cyrl-CS"/>
        </w:rPr>
        <w:t xml:space="preserve">Храст </w:t>
      </w:r>
      <w:r w:rsidR="00FB0717">
        <w:rPr>
          <w:lang w:val="sr-Cyrl-CS"/>
        </w:rPr>
        <w:t>лужњак–Беле Воде</w:t>
      </w:r>
      <w:r>
        <w:rPr>
          <w:lang w:val="sr-Cyrl-CS"/>
        </w:rPr>
        <w:t>“</w:t>
      </w:r>
      <w:r w:rsidRPr="002A3E9A">
        <w:rPr>
          <w:lang w:val="sr-Cyrl-CS"/>
        </w:rPr>
        <w:t xml:space="preserve">, а границу припадајућег простора представља површина пројекције крошње стабла </w:t>
      </w:r>
      <w:r w:rsidR="00FB0717">
        <w:rPr>
          <w:lang w:val="sr-Cyrl-CS"/>
        </w:rPr>
        <w:t>53</w:t>
      </w:r>
      <w:r>
        <w:rPr>
          <w:lang w:val="sr-Cyrl-CS"/>
        </w:rPr>
        <w:t>,</w:t>
      </w:r>
      <w:r w:rsidR="00FB0717">
        <w:rPr>
          <w:lang w:val="sr-Cyrl-CS"/>
        </w:rPr>
        <w:t>1</w:t>
      </w:r>
      <w:r w:rsidRPr="002A3E9A">
        <w:rPr>
          <w:lang w:val="sr-Cyrl-CS"/>
        </w:rPr>
        <w:t xml:space="preserve"> м² (</w:t>
      </w:r>
      <w:r w:rsidR="00FB0717">
        <w:rPr>
          <w:lang w:val="sr-Cyrl-CS"/>
        </w:rPr>
        <w:t>5,31</w:t>
      </w:r>
      <w:r w:rsidRPr="002A3E9A">
        <w:rPr>
          <w:lang w:val="sr-Cyrl-CS"/>
        </w:rPr>
        <w:t xml:space="preserve"> ар)</w:t>
      </w:r>
      <w:r w:rsidR="003D746F">
        <w:rPr>
          <w:lang w:val="sr-Cyrl-CS"/>
        </w:rPr>
        <w:t>.</w:t>
      </w:r>
    </w:p>
    <w:p w:rsidR="004D7BE5" w:rsidRDefault="004D7BE5" w:rsidP="004D7BE5">
      <w:pPr>
        <w:spacing w:after="120"/>
        <w:ind w:left="142" w:firstLine="567"/>
        <w:jc w:val="both"/>
        <w:rPr>
          <w:lang w:val="sr-Cyrl-CS"/>
        </w:rPr>
      </w:pPr>
      <w:r w:rsidRPr="006F67BA">
        <w:rPr>
          <w:lang w:val="sr-Cyrl-CS"/>
        </w:rPr>
        <w:t xml:space="preserve">Заштићено стабло </w:t>
      </w:r>
      <w:r>
        <w:rPr>
          <w:lang w:val="sr-Cyrl-CS"/>
        </w:rPr>
        <w:t xml:space="preserve">храста </w:t>
      </w:r>
      <w:r w:rsidR="00FB0717">
        <w:rPr>
          <w:lang w:val="sr-Cyrl-CS"/>
        </w:rPr>
        <w:t>лужњака</w:t>
      </w:r>
      <w:r w:rsidRPr="006F67BA">
        <w:rPr>
          <w:lang w:val="sr-Cyrl-CS"/>
        </w:rPr>
        <w:t xml:space="preserve"> налази се на територији Општине </w:t>
      </w:r>
      <w:r>
        <w:rPr>
          <w:lang w:val="sr-Cyrl-CS"/>
        </w:rPr>
        <w:t>Пожега</w:t>
      </w:r>
      <w:r w:rsidRPr="002A3E9A">
        <w:rPr>
          <w:lang w:val="sr-Cyrl-CS"/>
        </w:rPr>
        <w:t>,</w:t>
      </w:r>
      <w:r w:rsidR="00FB0717">
        <w:rPr>
          <w:lang w:val="sr-Cyrl-CS"/>
        </w:rPr>
        <w:t>удолини реке Скрапеж</w:t>
      </w:r>
      <w:r>
        <w:rPr>
          <w:lang w:val="sr-Cyrl-CS"/>
        </w:rPr>
        <w:t>,</w:t>
      </w:r>
      <w:r w:rsidRPr="002A3E9A">
        <w:rPr>
          <w:lang w:val="sr-Cyrl-CS"/>
        </w:rPr>
        <w:t xml:space="preserve"> на месту званом „</w:t>
      </w:r>
      <w:r w:rsidR="00FB0717">
        <w:rPr>
          <w:lang w:val="sr-Cyrl-CS"/>
        </w:rPr>
        <w:t>Беле воде</w:t>
      </w:r>
      <w:r w:rsidRPr="002A3E9A">
        <w:rPr>
          <w:lang w:val="sr-Cyrl-CS"/>
        </w:rPr>
        <w:t>“</w:t>
      </w:r>
      <w:r>
        <w:rPr>
          <w:lang w:val="sr-Cyrl-CS"/>
        </w:rPr>
        <w:t xml:space="preserve">, катастарска општина </w:t>
      </w:r>
      <w:r w:rsidR="00FB0717">
        <w:rPr>
          <w:lang w:val="sr-Cyrl-CS"/>
        </w:rPr>
        <w:t>Глумач, у приватном поседу Станић Јована Радосава</w:t>
      </w:r>
      <w:r w:rsidR="003D746F">
        <w:rPr>
          <w:lang w:val="sr-Cyrl-CS"/>
        </w:rPr>
        <w:t>, н</w:t>
      </w:r>
      <w:r>
        <w:rPr>
          <w:lang w:val="sr-Cyrl-CS"/>
        </w:rPr>
        <w:t xml:space="preserve">а надморској висини од </w:t>
      </w:r>
      <w:r w:rsidR="00FB0717">
        <w:rPr>
          <w:lang w:val="sr-Cyrl-CS"/>
        </w:rPr>
        <w:t>3</w:t>
      </w:r>
      <w:r w:rsidRPr="004550F6">
        <w:rPr>
          <w:lang w:val="sr-Cyrl-CS"/>
        </w:rPr>
        <w:t>20</w:t>
      </w:r>
      <w:r>
        <w:rPr>
          <w:lang w:val="sr-Cyrl-CS"/>
        </w:rPr>
        <w:t xml:space="preserve"> метара.</w:t>
      </w:r>
    </w:p>
    <w:p w:rsidR="00CA44B1" w:rsidRPr="00BB419A" w:rsidRDefault="00EC438C" w:rsidP="004D7BE5">
      <w:pPr>
        <w:spacing w:after="120"/>
        <w:ind w:left="142" w:firstLine="567"/>
        <w:jc w:val="both"/>
        <w:rPr>
          <w:lang w:val="sr-Cyrl-CS"/>
        </w:rPr>
      </w:pPr>
      <w:r>
        <w:rPr>
          <w:lang w:val="sr-Cyrl-CS"/>
        </w:rPr>
        <w:t xml:space="preserve">Споменик се налази на међи </w:t>
      </w:r>
      <w:r w:rsidRPr="00BB419A">
        <w:rPr>
          <w:lang w:val="sr-Cyrl-CS"/>
        </w:rPr>
        <w:t>две парцеле</w:t>
      </w:r>
      <w:r w:rsidR="003D746F" w:rsidRPr="00BB419A">
        <w:rPr>
          <w:lang w:val="sr-Cyrl-CS"/>
        </w:rPr>
        <w:t>,</w:t>
      </w:r>
      <w:r w:rsidRPr="00BB419A">
        <w:rPr>
          <w:lang w:val="sr-Cyrl-CS"/>
        </w:rPr>
        <w:t xml:space="preserve"> импозантних је димензија  и доминира простором између сеоских кућа у чијој је непосредној близини.</w:t>
      </w:r>
    </w:p>
    <w:p w:rsidR="00EC438C" w:rsidRPr="00BB419A" w:rsidRDefault="00CA44B1" w:rsidP="004D7BE5">
      <w:pPr>
        <w:spacing w:after="120"/>
        <w:ind w:left="142" w:firstLine="567"/>
        <w:jc w:val="both"/>
        <w:rPr>
          <w:lang w:val="sr-Cyrl-CS"/>
        </w:rPr>
      </w:pPr>
      <w:r w:rsidRPr="00BB419A">
        <w:rPr>
          <w:lang w:val="sr-Cyrl-CS"/>
        </w:rPr>
        <w:t>На крају извештајног периода извршено је дендометријско мерење стабала.</w:t>
      </w:r>
    </w:p>
    <w:p w:rsidR="006B6BF9" w:rsidRPr="00BB419A" w:rsidRDefault="00CA44B1" w:rsidP="006B6BF9">
      <w:pPr>
        <w:jc w:val="both"/>
        <w:rPr>
          <w:lang w:val="sr-Cyrl-CS"/>
        </w:rPr>
      </w:pPr>
      <w:r w:rsidRPr="00BB419A">
        <w:rPr>
          <w:lang/>
        </w:rPr>
        <w:lastRenderedPageBreak/>
        <w:t xml:space="preserve">Поређење </w:t>
      </w:r>
      <w:r w:rsidR="006B6BF9" w:rsidRPr="00BB419A">
        <w:rPr>
          <w:lang/>
        </w:rPr>
        <w:t>д</w:t>
      </w:r>
      <w:r w:rsidR="006B6BF9" w:rsidRPr="00BB419A">
        <w:rPr>
          <w:lang w:val="sr-Cyrl-CS"/>
        </w:rPr>
        <w:t>ендрометријских карактеристика стабала:</w:t>
      </w:r>
    </w:p>
    <w:p w:rsidR="004D7BE5" w:rsidRPr="00BB419A" w:rsidRDefault="004D7BE5" w:rsidP="004D7BE5">
      <w:pPr>
        <w:ind w:left="720"/>
        <w:jc w:val="both"/>
      </w:pP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3260"/>
        <w:gridCol w:w="3401"/>
      </w:tblGrid>
      <w:tr w:rsidR="006B6BF9" w:rsidRPr="00BB419A" w:rsidTr="001033C7">
        <w:trPr>
          <w:trHeight w:val="368"/>
        </w:trPr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</w:p>
        </w:tc>
        <w:tc>
          <w:tcPr>
            <w:tcW w:w="6661" w:type="dxa"/>
            <w:gridSpan w:val="2"/>
          </w:tcPr>
          <w:p w:rsidR="006B6BF9" w:rsidRPr="00BB419A" w:rsidRDefault="006B6BF9" w:rsidP="001033C7">
            <w:pPr>
              <w:ind w:left="720"/>
              <w:jc w:val="both"/>
              <w:rPr>
                <w:lang w:val="sr-Cyrl-CS"/>
              </w:rPr>
            </w:pPr>
            <w:r w:rsidRPr="00BB419A">
              <w:rPr>
                <w:lang/>
              </w:rPr>
              <w:t>Д</w:t>
            </w:r>
            <w:r w:rsidRPr="00BB419A">
              <w:rPr>
                <w:lang w:val="sr-Cyrl-CS"/>
              </w:rPr>
              <w:t xml:space="preserve">ендрометријске карактеристике стабла </w:t>
            </w:r>
          </w:p>
          <w:p w:rsidR="006B6BF9" w:rsidRPr="00BB419A" w:rsidRDefault="006B6BF9" w:rsidP="001033C7">
            <w:pPr>
              <w:jc w:val="both"/>
              <w:rPr>
                <w:lang w:val="sr-Cyrl-CS"/>
              </w:rPr>
            </w:pPr>
          </w:p>
        </w:tc>
      </w:tr>
      <w:tr w:rsidR="006B6BF9" w:rsidRPr="00BB419A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према Одлуци о проглашењу из 1995. године (м)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према мерењима из 2020.године (м)</w:t>
            </w:r>
          </w:p>
        </w:tc>
      </w:tr>
      <w:tr w:rsidR="006B6BF9" w:rsidRPr="00BB419A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rPr>
                <w:lang w:val="sr-Cyrl-CS"/>
              </w:rPr>
              <w:t>Висина стабла</w:t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30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30,90</w:t>
            </w:r>
          </w:p>
        </w:tc>
      </w:tr>
      <w:tr w:rsidR="006B6BF9" w:rsidRPr="00BB419A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rPr>
                <w:lang w:val="sr-Cyrl-CS"/>
              </w:rPr>
              <w:t xml:space="preserve">Висина стабла до прве гране   </w:t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2,5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3,50</w:t>
            </w:r>
          </w:p>
        </w:tc>
      </w:tr>
      <w:tr w:rsidR="006B6BF9" w:rsidRPr="00BB419A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t xml:space="preserve">Обимдеблана 1,30 м               </w:t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5,20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5,90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rPr>
                <w:lang/>
              </w:rPr>
              <w:t>Пречник стабла</w:t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1,66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1,85</w:t>
            </w:r>
          </w:p>
        </w:tc>
      </w:tr>
      <w:tr w:rsidR="006B6BF9" w:rsidRPr="00EA73C4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rPr>
                <w:lang w:val="sr-Cyrl-CS"/>
              </w:rPr>
              <w:t>Пречник круне</w:t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26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27</w:t>
            </w:r>
          </w:p>
        </w:tc>
      </w:tr>
      <w:tr w:rsidR="006B6BF9" w:rsidTr="001033C7">
        <w:tc>
          <w:tcPr>
            <w:tcW w:w="2932" w:type="dxa"/>
          </w:tcPr>
          <w:p w:rsidR="006B6BF9" w:rsidRPr="00BB419A" w:rsidRDefault="006B6BF9" w:rsidP="001033C7">
            <w:pPr>
              <w:jc w:val="both"/>
              <w:rPr>
                <w:lang w:val="sr-Cyrl-CS"/>
              </w:rPr>
            </w:pPr>
            <w:r w:rsidRPr="00BB419A">
              <w:rPr>
                <w:lang w:val="sr-Cyrl-CS"/>
              </w:rPr>
              <w:t>Старост стабла</w:t>
            </w:r>
            <w:r w:rsidRPr="00BB419A">
              <w:rPr>
                <w:lang w:val="sr-Cyrl-CS"/>
              </w:rPr>
              <w:tab/>
            </w:r>
          </w:p>
        </w:tc>
        <w:tc>
          <w:tcPr>
            <w:tcW w:w="3260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око 230 година</w:t>
            </w:r>
          </w:p>
        </w:tc>
        <w:tc>
          <w:tcPr>
            <w:tcW w:w="3401" w:type="dxa"/>
          </w:tcPr>
          <w:p w:rsidR="006B6BF9" w:rsidRPr="00BB419A" w:rsidRDefault="006B6BF9" w:rsidP="001033C7">
            <w:pPr>
              <w:jc w:val="center"/>
              <w:rPr>
                <w:lang w:val="sr-Cyrl-CS"/>
              </w:rPr>
            </w:pPr>
            <w:r w:rsidRPr="00BB419A">
              <w:rPr>
                <w:lang w:val="sr-Cyrl-CS"/>
              </w:rPr>
              <w:t>око 250 година</w:t>
            </w:r>
          </w:p>
        </w:tc>
      </w:tr>
    </w:tbl>
    <w:p w:rsidR="004D7BE5" w:rsidRPr="002A3E9A" w:rsidRDefault="004D7BE5" w:rsidP="004D7BE5">
      <w:pPr>
        <w:ind w:left="720"/>
        <w:jc w:val="both"/>
        <w:rPr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17"/>
        </w:numPr>
        <w:spacing w:before="0" w:after="120"/>
        <w:jc w:val="both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" w:name="_Toc268599530"/>
      <w:bookmarkStart w:id="3" w:name="_Toc269116330"/>
      <w:bookmarkStart w:id="4" w:name="_Toc269116537"/>
      <w:bookmarkStart w:id="5" w:name="_Toc271532940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Оцена стања животне средине заштићеног </w:t>
      </w: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по</w:t>
      </w: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дручја</w:t>
      </w:r>
      <w:bookmarkEnd w:id="2"/>
      <w:bookmarkEnd w:id="3"/>
      <w:bookmarkEnd w:id="4"/>
      <w:bookmarkEnd w:id="5"/>
    </w:p>
    <w:p w:rsidR="00600030" w:rsidRPr="00600030" w:rsidRDefault="00600030" w:rsidP="00600030">
      <w:pPr>
        <w:rPr>
          <w:lang w:val="sr-Cyrl-CS"/>
        </w:rPr>
      </w:pPr>
    </w:p>
    <w:p w:rsidR="004D7BE5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Заштићено стабло </w:t>
      </w:r>
      <w:r>
        <w:rPr>
          <w:rFonts w:cs="Arial"/>
          <w:lang w:val="sr-Cyrl-CS"/>
        </w:rPr>
        <w:t>на осами највероватније представља остатке некадашње шумске заједнице (</w:t>
      </w:r>
      <w:r>
        <w:rPr>
          <w:rFonts w:cs="Arial"/>
        </w:rPr>
        <w:t>Quercetum</w:t>
      </w:r>
      <w:r w:rsidR="00E21B23" w:rsidRPr="00E21B23">
        <w:rPr>
          <w:rFonts w:cs="Arial"/>
          <w:lang w:val="sr-Cyrl-CS"/>
        </w:rPr>
        <w:t xml:space="preserve"> -</w:t>
      </w:r>
      <w:r w:rsidR="00E21B23">
        <w:rPr>
          <w:rFonts w:cs="Arial"/>
        </w:rPr>
        <w:t>fraxinetumserbicum</w:t>
      </w:r>
      <w:r w:rsidR="00EC438C">
        <w:rPr>
          <w:rFonts w:cs="Arial"/>
          <w:lang w:val="sr-Cyrl-CS"/>
        </w:rPr>
        <w:t>)</w:t>
      </w:r>
      <w:r w:rsidRPr="004550F6">
        <w:rPr>
          <w:rFonts w:cs="Arial"/>
          <w:lang w:val="sr-Cyrl-CS"/>
        </w:rPr>
        <w:t>. Стабло</w:t>
      </w:r>
      <w:r w:rsidR="00EC438C">
        <w:rPr>
          <w:rFonts w:cs="Arial"/>
          <w:lang w:val="sr-Cyrl-CS"/>
        </w:rPr>
        <w:t xml:space="preserve"> поседује изузетан хабитус, велику старост и добру очуваност. Д</w:t>
      </w:r>
      <w:r w:rsidRPr="004550F6">
        <w:rPr>
          <w:rFonts w:cs="Arial"/>
          <w:lang w:val="sr-Cyrl-CS"/>
        </w:rPr>
        <w:t xml:space="preserve">оброг </w:t>
      </w:r>
      <w:r w:rsidR="00EC438C">
        <w:rPr>
          <w:rFonts w:cs="Arial"/>
          <w:lang w:val="sr-Cyrl-CS"/>
        </w:rPr>
        <w:t xml:space="preserve">је </w:t>
      </w:r>
      <w:r w:rsidRPr="004550F6">
        <w:rPr>
          <w:rFonts w:cs="Arial"/>
          <w:lang w:val="sr-Cyrl-CS"/>
        </w:rPr>
        <w:t>здравственог стања,</w:t>
      </w:r>
      <w:r w:rsidR="00EC438C">
        <w:rPr>
          <w:rFonts w:cs="Arial"/>
          <w:lang w:val="sr-Cyrl-CS"/>
        </w:rPr>
        <w:t xml:space="preserve"> и још увек плодоноси. Расте на брисаном простору, што је омогућило правилан развој јако широке и гранате крошње</w:t>
      </w:r>
      <w:r w:rsidR="00A514D6">
        <w:rPr>
          <w:rFonts w:cs="Arial"/>
          <w:lang w:val="sr-Cyrl-CS"/>
        </w:rPr>
        <w:t>.</w:t>
      </w:r>
    </w:p>
    <w:p w:rsidR="00600030" w:rsidRPr="004550F6" w:rsidRDefault="00600030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54604D" w:rsidRDefault="0054604D" w:rsidP="0054604D">
      <w:pPr>
        <w:pStyle w:val="Heading1"/>
        <w:numPr>
          <w:ilvl w:val="0"/>
          <w:numId w:val="17"/>
        </w:numPr>
        <w:spacing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Преглед конкретних активности, делатности и процеса који представљају фактор угрожавања заштићеног подручја</w:t>
      </w:r>
    </w:p>
    <w:p w:rsidR="00352053" w:rsidRPr="00352053" w:rsidRDefault="00352053" w:rsidP="00352053">
      <w:pPr>
        <w:rPr>
          <w:lang w:val="sr-Cyrl-CS"/>
        </w:rPr>
      </w:pPr>
    </w:p>
    <w:p w:rsidR="0054604D" w:rsidRDefault="00352053" w:rsidP="004D7BE5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За заштићено подручје не постоји опасност </w:t>
      </w:r>
      <w:r w:rsidRPr="002A3E9A">
        <w:rPr>
          <w:rFonts w:cs="Arial"/>
          <w:lang w:val="sr-Cyrl-CS"/>
        </w:rPr>
        <w:t xml:space="preserve">од урбанизације у близини </w:t>
      </w:r>
      <w:r>
        <w:rPr>
          <w:rFonts w:cs="Arial"/>
          <w:lang w:val="sr-Cyrl-CS"/>
        </w:rPr>
        <w:t>заштићеног подручја . У извештајном периоду није било уг</w:t>
      </w:r>
      <w:r w:rsidR="00A514D6">
        <w:rPr>
          <w:rFonts w:cs="Arial"/>
          <w:lang w:val="sr-Cyrl-CS"/>
        </w:rPr>
        <w:t>р</w:t>
      </w:r>
      <w:r>
        <w:rPr>
          <w:rFonts w:cs="Arial"/>
          <w:lang w:val="sr-Cyrl-CS"/>
        </w:rPr>
        <w:t>ожавања од снеголома и ветролома.</w:t>
      </w:r>
    </w:p>
    <w:p w:rsidR="00352053" w:rsidRDefault="00352053" w:rsidP="004D7BE5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17"/>
        </w:numPr>
        <w:spacing w:after="1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6" w:name="_Toc268599532"/>
      <w:bookmarkStart w:id="7" w:name="_Toc269116332"/>
      <w:bookmarkStart w:id="8" w:name="_Toc269116539"/>
      <w:bookmarkStart w:id="9" w:name="_Toc271532942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Дугорочни циљеви заштите, очувања и унапређења и одрживог развоја</w:t>
      </w:r>
      <w:bookmarkEnd w:id="6"/>
      <w:bookmarkEnd w:id="7"/>
      <w:bookmarkEnd w:id="8"/>
      <w:bookmarkEnd w:id="9"/>
    </w:p>
    <w:p w:rsidR="00DD4550" w:rsidRPr="00DD4550" w:rsidRDefault="00DD4550" w:rsidP="00DD4550">
      <w:pPr>
        <w:rPr>
          <w:lang w:val="sr-Cyrl-CS"/>
        </w:rPr>
      </w:pPr>
    </w:p>
    <w:p w:rsidR="004D7BE5" w:rsidRPr="00331DED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331DED" w:rsidRDefault="004D7BE5" w:rsidP="004D7BE5">
      <w:pPr>
        <w:spacing w:after="120"/>
        <w:ind w:left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ab/>
      </w:r>
      <w:bookmarkStart w:id="10" w:name="_Hlk43806047"/>
      <w:r w:rsidRPr="00331DED">
        <w:rPr>
          <w:rFonts w:cs="Arial"/>
          <w:lang w:val="sr-Cyrl-CS"/>
        </w:rPr>
        <w:t xml:space="preserve">У </w:t>
      </w:r>
      <w:r w:rsidR="00DD4550">
        <w:rPr>
          <w:rFonts w:cs="Arial"/>
          <w:lang w:val="sr-Cyrl-CS"/>
        </w:rPr>
        <w:t>извештајном периодууправљач је спроводио</w:t>
      </w:r>
      <w:r w:rsidRPr="00331DED">
        <w:rPr>
          <w:rFonts w:cs="Arial"/>
          <w:lang w:val="sr-Cyrl-CS"/>
        </w:rPr>
        <w:t xml:space="preserve"> активности и мере:</w:t>
      </w:r>
    </w:p>
    <w:bookmarkEnd w:id="10"/>
    <w:p w:rsidR="004D7BE5" w:rsidRPr="00A17D78" w:rsidRDefault="004D7BE5" w:rsidP="004D7BE5">
      <w:pPr>
        <w:numPr>
          <w:ilvl w:val="0"/>
          <w:numId w:val="2"/>
        </w:numPr>
        <w:jc w:val="both"/>
        <w:rPr>
          <w:rFonts w:cs="Arial"/>
          <w:lang w:val="sr-Cyrl-CS"/>
        </w:rPr>
      </w:pPr>
      <w:r w:rsidRPr="004550F6">
        <w:rPr>
          <w:rFonts w:cs="Arial"/>
          <w:lang w:val="sr-Cyrl-CS"/>
        </w:rPr>
        <w:t>Очување локалитета заштићеног подручја „</w:t>
      </w:r>
      <w:r>
        <w:rPr>
          <w:rFonts w:cs="Arial"/>
          <w:lang w:val="sr-Cyrl-CS"/>
        </w:rPr>
        <w:t xml:space="preserve">Стабло храста </w:t>
      </w:r>
      <w:r w:rsidR="00796B51">
        <w:rPr>
          <w:rFonts w:cs="Arial"/>
          <w:lang w:val="sr-Cyrl-CS"/>
        </w:rPr>
        <w:t>лужњака–Беле Воде</w:t>
      </w:r>
      <w:r w:rsidRPr="004550F6">
        <w:rPr>
          <w:rFonts w:cs="Arial"/>
          <w:lang w:val="sr-Cyrl-CS"/>
        </w:rPr>
        <w:t>“;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Заштита и очувањестаништа;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Усклађивањедозвољенихвидовакоришћења</w:t>
      </w:r>
      <w:r>
        <w:rPr>
          <w:rFonts w:cs="Arial"/>
        </w:rPr>
        <w:t>природни</w:t>
      </w:r>
      <w:r w:rsidRPr="00331DED">
        <w:rPr>
          <w:rFonts w:cs="Arial"/>
        </w:rPr>
        <w:t>хресурсасапотребамазаштите и очувања;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Успостављање и развојнаучних, едукативних и</w:t>
      </w:r>
      <w:r>
        <w:rPr>
          <w:rFonts w:cs="Arial"/>
        </w:rPr>
        <w:t>културно-просветнихактивности</w:t>
      </w:r>
      <w:r w:rsidRPr="00331DED">
        <w:rPr>
          <w:rFonts w:cs="Arial"/>
        </w:rPr>
        <w:t>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Сарадњасарелевантниминституцијаманасвимнивоима;</w:t>
      </w:r>
    </w:p>
    <w:p w:rsidR="004D7BE5" w:rsidRPr="00331DED" w:rsidRDefault="004D7BE5" w:rsidP="004D7BE5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Одговарајућапрезентацијазаштићеногподручја.</w:t>
      </w:r>
    </w:p>
    <w:p w:rsidR="004D7BE5" w:rsidRPr="00331DED" w:rsidRDefault="004D7BE5" w:rsidP="004D7BE5">
      <w:pPr>
        <w:ind w:left="1440"/>
        <w:jc w:val="both"/>
        <w:rPr>
          <w:rFonts w:cs="Arial"/>
        </w:rPr>
      </w:pPr>
    </w:p>
    <w:p w:rsidR="004D7BE5" w:rsidRDefault="004D7BE5" w:rsidP="004D7BE5">
      <w:pPr>
        <w:ind w:left="720"/>
        <w:jc w:val="both"/>
        <w:rPr>
          <w:rFonts w:cs="Arial"/>
          <w:sz w:val="28"/>
          <w:lang w:val="sr-Latn-CS"/>
        </w:rPr>
      </w:pPr>
    </w:p>
    <w:p w:rsidR="004D7BE5" w:rsidRPr="00B87229" w:rsidRDefault="004D7BE5" w:rsidP="004D7BE5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1" w:name="_Toc268599533"/>
      <w:bookmarkStart w:id="12" w:name="_Toc269116333"/>
      <w:bookmarkStart w:id="13" w:name="_Toc269116540"/>
      <w:bookmarkStart w:id="14" w:name="_Toc271532943"/>
      <w:r w:rsidRPr="00B87229">
        <w:rPr>
          <w:b/>
          <w:bCs/>
          <w:kern w:val="32"/>
          <w:lang w:val="sr-Cyrl-CS"/>
        </w:rPr>
        <w:t>Анализа и оцена услова за остваривање циљева</w:t>
      </w:r>
      <w:bookmarkEnd w:id="11"/>
      <w:bookmarkEnd w:id="12"/>
      <w:bookmarkEnd w:id="13"/>
      <w:bookmarkEnd w:id="14"/>
    </w:p>
    <w:p w:rsidR="004D7BE5" w:rsidRPr="00B87229" w:rsidRDefault="004D7BE5" w:rsidP="004D7BE5">
      <w:pPr>
        <w:jc w:val="both"/>
        <w:rPr>
          <w:sz w:val="22"/>
          <w:lang w:val="sr-Cyrl-CS"/>
        </w:rPr>
      </w:pPr>
    </w:p>
    <w:p w:rsidR="00DD4550" w:rsidRPr="00A517C8" w:rsidRDefault="004D7BE5" w:rsidP="00DD4550">
      <w:pPr>
        <w:spacing w:after="120"/>
        <w:jc w:val="both"/>
        <w:rPr>
          <w:lang w:val="sr-Latn-CS"/>
        </w:rPr>
      </w:pPr>
      <w:r w:rsidRPr="00B87229">
        <w:rPr>
          <w:sz w:val="22"/>
          <w:lang w:val="sr-Cyrl-CS"/>
        </w:rPr>
        <w:tab/>
      </w:r>
      <w:bookmarkStart w:id="15" w:name="_Hlk43806116"/>
      <w:bookmarkStart w:id="16" w:name="_Toc268599534"/>
      <w:bookmarkStart w:id="17" w:name="_Toc269116334"/>
      <w:bookmarkStart w:id="18" w:name="_Toc269116541"/>
      <w:bookmarkStart w:id="19" w:name="_Toc271532944"/>
      <w:r w:rsidR="00DD4550" w:rsidRPr="00A517C8">
        <w:rPr>
          <w:lang w:val="sr-Cyrl-CS"/>
        </w:rPr>
        <w:t xml:space="preserve">За реализацију дугорочних циљева </w:t>
      </w:r>
      <w:r w:rsidR="00DD4550">
        <w:rPr>
          <w:lang w:val="sr-Cyrl-CS"/>
        </w:rPr>
        <w:t xml:space="preserve">заштите </w:t>
      </w:r>
      <w:r w:rsidR="00DD4550" w:rsidRPr="00A517C8">
        <w:rPr>
          <w:lang w:val="sr-Cyrl-CS"/>
        </w:rPr>
        <w:t>СП „</w:t>
      </w:r>
      <w:r w:rsidR="00DD4550" w:rsidRPr="004550F6">
        <w:rPr>
          <w:lang w:val="sr-Cyrl-CS"/>
        </w:rPr>
        <w:t xml:space="preserve">Храст </w:t>
      </w:r>
      <w:r w:rsidR="00DD4550">
        <w:rPr>
          <w:lang w:val="sr-Cyrl-CS"/>
        </w:rPr>
        <w:t>лужњак–Беле Воде</w:t>
      </w:r>
      <w:r w:rsidR="00DD4550" w:rsidRPr="00A517C8">
        <w:rPr>
          <w:lang w:val="sr-Cyrl-CS"/>
        </w:rPr>
        <w:t xml:space="preserve"> ” обезбе</w:t>
      </w:r>
      <w:r w:rsidR="00DD4550">
        <w:rPr>
          <w:lang w:val="sr-Cyrl-CS"/>
        </w:rPr>
        <w:t>ђени су</w:t>
      </w:r>
      <w:r w:rsidR="00DD4550" w:rsidRPr="00A517C8">
        <w:rPr>
          <w:lang w:val="sr-Cyrl-CS"/>
        </w:rPr>
        <w:t xml:space="preserve"> услови и то по приоритетима: </w:t>
      </w:r>
    </w:p>
    <w:p w:rsidR="00DD4550" w:rsidRPr="00A517C8" w:rsidRDefault="00DD4550" w:rsidP="00DD4550">
      <w:pPr>
        <w:ind w:firstLine="360"/>
        <w:jc w:val="both"/>
        <w:rPr>
          <w:lang w:val="sr-Latn-CS"/>
        </w:rPr>
      </w:pPr>
    </w:p>
    <w:p w:rsidR="00DD4550" w:rsidRPr="00A517C8" w:rsidRDefault="00DD4550" w:rsidP="00DD4550">
      <w:pPr>
        <w:numPr>
          <w:ilvl w:val="0"/>
          <w:numId w:val="19"/>
        </w:numPr>
        <w:ind w:left="993" w:hanging="426"/>
        <w:jc w:val="both"/>
        <w:rPr>
          <w:bCs/>
          <w:i/>
          <w:lang w:val="sr-Cyrl-CS"/>
        </w:rPr>
      </w:pPr>
      <w:r w:rsidRPr="00A517C8">
        <w:rPr>
          <w:bCs/>
          <w:i/>
          <w:lang w:val="sr-Latn-CS"/>
        </w:rPr>
        <w:t>Доношење планске и програмске документације</w:t>
      </w:r>
      <w:r w:rsidRPr="00A517C8">
        <w:rPr>
          <w:bCs/>
          <w:lang w:val="sr-Latn-CS"/>
        </w:rPr>
        <w:t xml:space="preserve">: сагласно </w:t>
      </w:r>
      <w:r>
        <w:rPr>
          <w:bCs/>
          <w:lang/>
        </w:rPr>
        <w:t xml:space="preserve">Одлуци </w:t>
      </w:r>
      <w:r w:rsidRPr="00A517C8">
        <w:rPr>
          <w:bCs/>
          <w:lang w:val="sr-Latn-CS"/>
        </w:rPr>
        <w:t xml:space="preserve">о </w:t>
      </w:r>
      <w:r>
        <w:rPr>
          <w:bCs/>
          <w:lang/>
        </w:rPr>
        <w:t>проглашењу</w:t>
      </w:r>
      <w:r w:rsidRPr="00A517C8">
        <w:rPr>
          <w:bCs/>
          <w:lang w:val="sr-Cyrl-CS"/>
        </w:rPr>
        <w:t>СП „</w:t>
      </w:r>
      <w:r w:rsidRPr="004550F6">
        <w:rPr>
          <w:lang w:val="sr-Cyrl-CS"/>
        </w:rPr>
        <w:t xml:space="preserve">Храст </w:t>
      </w:r>
      <w:r>
        <w:rPr>
          <w:lang w:val="sr-Cyrl-CS"/>
        </w:rPr>
        <w:t>лужњак–Беле Воде</w:t>
      </w:r>
      <w:r w:rsidRPr="00A517C8">
        <w:rPr>
          <w:bCs/>
          <w:lang w:val="sr-Cyrl-CS"/>
        </w:rPr>
        <w:t xml:space="preserve"> ” </w:t>
      </w:r>
      <w:r w:rsidRPr="00A517C8">
        <w:rPr>
          <w:bCs/>
          <w:lang w:val="sr-Latn-CS"/>
        </w:rPr>
        <w:t xml:space="preserve">управљач је донео сва неопходна управљачка документа, </w:t>
      </w:r>
      <w:r w:rsidRPr="00A517C8">
        <w:rPr>
          <w:bCs/>
          <w:lang w:val="sr-Latn-CS"/>
        </w:rPr>
        <w:lastRenderedPageBreak/>
        <w:t>односно: План управљања за период 20</w:t>
      </w:r>
      <w:r w:rsidRPr="00A517C8">
        <w:rPr>
          <w:bCs/>
          <w:lang/>
        </w:rPr>
        <w:t>1</w:t>
      </w:r>
      <w:r w:rsidRPr="00A517C8">
        <w:rPr>
          <w:bCs/>
          <w:lang w:val="sr-Latn-CS"/>
        </w:rPr>
        <w:t>1-20</w:t>
      </w:r>
      <w:r w:rsidRPr="00A517C8">
        <w:rPr>
          <w:bCs/>
          <w:lang/>
        </w:rPr>
        <w:t>20</w:t>
      </w:r>
      <w:r w:rsidRPr="00A517C8">
        <w:rPr>
          <w:bCs/>
          <w:lang w:val="sr-Latn-CS"/>
        </w:rPr>
        <w:t xml:space="preserve">. године, годишње програме управљања </w:t>
      </w:r>
      <w:r w:rsidRPr="00A517C8">
        <w:rPr>
          <w:bCs/>
          <w:lang w:val="sr-Cyrl-CS"/>
        </w:rPr>
        <w:t>СП „</w:t>
      </w:r>
      <w:r w:rsidRPr="00592E5D">
        <w:rPr>
          <w:lang w:val="sr-Cyrl-CS"/>
        </w:rPr>
        <w:t xml:space="preserve">Храст </w:t>
      </w:r>
      <w:r>
        <w:rPr>
          <w:lang w:val="sr-Cyrl-CS"/>
        </w:rPr>
        <w:t>лужњак–Беле Воде</w:t>
      </w:r>
      <w:r w:rsidRPr="00A517C8">
        <w:rPr>
          <w:bCs/>
          <w:lang w:val="sr-Cyrl-CS"/>
        </w:rPr>
        <w:t>” и извештаје о ост</w:t>
      </w:r>
      <w:r>
        <w:rPr>
          <w:bCs/>
          <w:lang w:val="sr-Cyrl-CS"/>
        </w:rPr>
        <w:t>ва</w:t>
      </w:r>
      <w:r w:rsidRPr="00A517C8">
        <w:rPr>
          <w:bCs/>
          <w:lang w:val="sr-Cyrl-CS"/>
        </w:rPr>
        <w:t>ривању годишњих програма управљања СП „</w:t>
      </w:r>
      <w:r w:rsidRPr="00592E5D">
        <w:rPr>
          <w:lang w:val="sr-Cyrl-CS"/>
        </w:rPr>
        <w:t xml:space="preserve">Храст </w:t>
      </w:r>
      <w:r>
        <w:rPr>
          <w:lang w:val="sr-Cyrl-CS"/>
        </w:rPr>
        <w:t>лужњак–Беле Воде</w:t>
      </w:r>
      <w:r w:rsidRPr="00A517C8">
        <w:rPr>
          <w:bCs/>
          <w:lang w:val="sr-Cyrl-CS"/>
        </w:rPr>
        <w:t xml:space="preserve">”. </w:t>
      </w:r>
    </w:p>
    <w:p w:rsidR="00DD4550" w:rsidRPr="00A517C8" w:rsidRDefault="00DD4550" w:rsidP="00DD4550">
      <w:pPr>
        <w:ind w:left="993"/>
        <w:jc w:val="both"/>
        <w:rPr>
          <w:bCs/>
          <w:i/>
          <w:lang w:val="sr-Cyrl-CS"/>
        </w:rPr>
      </w:pPr>
    </w:p>
    <w:p w:rsidR="00DD4550" w:rsidRPr="00A517C8" w:rsidRDefault="00DD4550" w:rsidP="00DD4550">
      <w:pPr>
        <w:numPr>
          <w:ilvl w:val="0"/>
          <w:numId w:val="19"/>
        </w:numPr>
        <w:ind w:left="993" w:hanging="426"/>
        <w:jc w:val="both"/>
        <w:rPr>
          <w:bCs/>
          <w:i/>
          <w:lang w:val="sr-Cyrl-CS"/>
        </w:rPr>
      </w:pPr>
      <w:r w:rsidRPr="00A517C8">
        <w:rPr>
          <w:bCs/>
          <w:i/>
          <w:lang w:val="sr-Cyrl-CS"/>
        </w:rPr>
        <w:t>Организационо, кадровско и техничко опремање управљача</w:t>
      </w:r>
      <w:r w:rsidRPr="00A517C8">
        <w:rPr>
          <w:bCs/>
          <w:lang w:val="sr-Cyrl-CS"/>
        </w:rPr>
        <w:t>: непосредни послови управљања спроводили су се преко Шумског газдинства „Ужице“ из Ужица</w:t>
      </w:r>
      <w:r>
        <w:rPr>
          <w:bCs/>
          <w:lang w:val="sr-Cyrl-CS"/>
        </w:rPr>
        <w:t xml:space="preserve">. </w:t>
      </w:r>
      <w:r w:rsidRPr="00A517C8">
        <w:rPr>
          <w:bCs/>
          <w:lang w:val="sr-Cyrl-CS"/>
        </w:rPr>
        <w:t>ШГ „Ужице“ Ужице има вишедеценијско искуство у управљању заштићеним подручјима и на пословима заштите бавили су се: чувар шума и</w:t>
      </w:r>
      <w:r>
        <w:rPr>
          <w:bCs/>
          <w:lang w:val="sr-Cyrl-CS"/>
        </w:rPr>
        <w:t xml:space="preserve"> заштићених подручја</w:t>
      </w:r>
      <w:r w:rsidRPr="00A517C8">
        <w:rPr>
          <w:bCs/>
          <w:lang w:val="sr-Cyrl-CS"/>
        </w:rPr>
        <w:t xml:space="preserve"> и самостални референт за приватне шуме и заштиту животне средине.</w:t>
      </w:r>
    </w:p>
    <w:p w:rsidR="00DD4550" w:rsidRPr="00A517C8" w:rsidRDefault="00DD4550" w:rsidP="00DD4550">
      <w:pPr>
        <w:ind w:left="720"/>
        <w:rPr>
          <w:bCs/>
          <w:i/>
          <w:lang w:val="sr-Cyrl-CS"/>
        </w:rPr>
      </w:pPr>
    </w:p>
    <w:p w:rsidR="00DD4550" w:rsidRPr="00A517C8" w:rsidRDefault="00DD4550" w:rsidP="00DD4550">
      <w:pPr>
        <w:numPr>
          <w:ilvl w:val="0"/>
          <w:numId w:val="19"/>
        </w:numPr>
        <w:ind w:left="993" w:hanging="426"/>
        <w:jc w:val="both"/>
        <w:rPr>
          <w:bCs/>
          <w:lang w:val="sr-Cyrl-CS"/>
        </w:rPr>
      </w:pPr>
      <w:r w:rsidRPr="00A517C8">
        <w:rPr>
          <w:bCs/>
          <w:i/>
          <w:lang w:val="sr-Cyrl-CS"/>
        </w:rPr>
        <w:t>Међусобна сарадња и комуникација са</w:t>
      </w:r>
      <w:r>
        <w:rPr>
          <w:bCs/>
          <w:i/>
          <w:lang w:val="sr-Cyrl-CS"/>
        </w:rPr>
        <w:t xml:space="preserve"> власницима непокретности,</w:t>
      </w:r>
      <w:r w:rsidRPr="00A517C8">
        <w:rPr>
          <w:bCs/>
          <w:i/>
          <w:lang w:val="sr-Cyrl-CS"/>
        </w:rPr>
        <w:t xml:space="preserve"> корисницима простора у непосредном окружењу </w:t>
      </w:r>
      <w:r>
        <w:rPr>
          <w:bCs/>
          <w:i/>
          <w:lang w:val="sr-Cyrl-CS"/>
        </w:rPr>
        <w:t xml:space="preserve">и </w:t>
      </w:r>
      <w:r w:rsidRPr="00A517C8">
        <w:rPr>
          <w:bCs/>
          <w:i/>
          <w:lang w:val="sr-Latn-CS"/>
        </w:rPr>
        <w:t xml:space="preserve">локалном самоуправом: </w:t>
      </w:r>
      <w:r w:rsidRPr="00A517C8">
        <w:rPr>
          <w:bCs/>
          <w:lang w:val="sr-Latn-CS"/>
        </w:rPr>
        <w:t xml:space="preserve">Управљач је сарађивао са заинтересованим странама и </w:t>
      </w:r>
      <w:r>
        <w:rPr>
          <w:bCs/>
          <w:lang/>
        </w:rPr>
        <w:t>општинском управом Пожега</w:t>
      </w:r>
      <w:r w:rsidRPr="00A517C8">
        <w:rPr>
          <w:bCs/>
          <w:lang w:val="sr-Latn-CS"/>
        </w:rPr>
        <w:t>, као и са другим управљачима заштићених подручја.</w:t>
      </w:r>
    </w:p>
    <w:p w:rsidR="00DD4550" w:rsidRPr="00A517C8" w:rsidRDefault="00DD4550" w:rsidP="00DD4550">
      <w:pPr>
        <w:ind w:left="851"/>
        <w:jc w:val="both"/>
        <w:rPr>
          <w:lang w:val="sr-Cyrl-CS"/>
        </w:rPr>
      </w:pPr>
    </w:p>
    <w:p w:rsidR="00DD4550" w:rsidRPr="00A517C8" w:rsidRDefault="00DD4550" w:rsidP="00DD4550">
      <w:pPr>
        <w:numPr>
          <w:ilvl w:val="0"/>
          <w:numId w:val="19"/>
        </w:numPr>
        <w:ind w:left="992" w:hanging="425"/>
        <w:jc w:val="both"/>
        <w:rPr>
          <w:lang w:val="sr-Latn-CS"/>
        </w:rPr>
      </w:pPr>
      <w:r w:rsidRPr="00A517C8">
        <w:rPr>
          <w:bCs/>
          <w:i/>
          <w:lang w:val="sr-Latn-CS"/>
        </w:rPr>
        <w:t>Обезбеђење финансијских средстава:</w:t>
      </w:r>
      <w:r w:rsidRPr="00A517C8">
        <w:rPr>
          <w:lang w:val="sr-Latn-CS"/>
        </w:rPr>
        <w:t>финансирањереализације Плана управљања било је средствима управљача</w:t>
      </w:r>
      <w:r>
        <w:rPr>
          <w:lang/>
        </w:rPr>
        <w:t>.</w:t>
      </w:r>
    </w:p>
    <w:bookmarkEnd w:id="15"/>
    <w:p w:rsidR="00DD4550" w:rsidRDefault="00DD4550" w:rsidP="00DD4550">
      <w:pPr>
        <w:tabs>
          <w:tab w:val="left" w:pos="709"/>
        </w:tabs>
        <w:spacing w:after="120"/>
        <w:ind w:firstLine="709"/>
        <w:jc w:val="both"/>
        <w:rPr>
          <w:rFonts w:cs="Arial"/>
          <w:sz w:val="28"/>
          <w:lang w:val="sr-Latn-CS"/>
        </w:rPr>
      </w:pPr>
    </w:p>
    <w:p w:rsidR="004D7BE5" w:rsidRPr="0007225D" w:rsidRDefault="004D7BE5" w:rsidP="0007225D">
      <w:pPr>
        <w:pStyle w:val="ListParagraph"/>
        <w:numPr>
          <w:ilvl w:val="0"/>
          <w:numId w:val="17"/>
        </w:numPr>
        <w:spacing w:after="120"/>
        <w:jc w:val="both"/>
        <w:rPr>
          <w:b/>
          <w:bCs/>
          <w:kern w:val="32"/>
          <w:lang w:val="sr-Cyrl-CS"/>
        </w:rPr>
      </w:pPr>
      <w:r w:rsidRPr="0007225D">
        <w:rPr>
          <w:b/>
          <w:bCs/>
          <w:kern w:val="32"/>
          <w:lang w:val="sr-Cyrl-CS"/>
        </w:rPr>
        <w:t>При</w:t>
      </w:r>
      <w:r w:rsidRPr="0007225D">
        <w:rPr>
          <w:b/>
          <w:bCs/>
          <w:kern w:val="32"/>
        </w:rPr>
        <w:t>o</w:t>
      </w:r>
      <w:r w:rsidRPr="0007225D">
        <w:rPr>
          <w:b/>
          <w:bCs/>
          <w:kern w:val="32"/>
          <w:lang w:val="sr-Cyrl-CS"/>
        </w:rPr>
        <w:t>ритетне активности и мере на заштити, одржавању, праћењу стања и унапређењу природних и створених вредности</w:t>
      </w:r>
      <w:bookmarkEnd w:id="16"/>
      <w:bookmarkEnd w:id="17"/>
      <w:bookmarkEnd w:id="18"/>
      <w:bookmarkEnd w:id="19"/>
    </w:p>
    <w:p w:rsidR="004D7BE5" w:rsidRPr="00FF7C8F" w:rsidRDefault="004D7BE5" w:rsidP="004D7BE5">
      <w:pPr>
        <w:jc w:val="both"/>
        <w:rPr>
          <w:sz w:val="22"/>
          <w:lang w:val="sr-Cyrl-CS"/>
        </w:rPr>
      </w:pPr>
      <w:r w:rsidRPr="00FF7C8F">
        <w:rPr>
          <w:sz w:val="22"/>
          <w:lang w:val="sr-Cyrl-CS"/>
        </w:rPr>
        <w:tab/>
      </w:r>
    </w:p>
    <w:p w:rsidR="0007225D" w:rsidRPr="00095C62" w:rsidRDefault="004D7BE5" w:rsidP="0007225D">
      <w:pPr>
        <w:keepNext/>
        <w:outlineLvl w:val="0"/>
        <w:rPr>
          <w:iCs/>
          <w:lang w:val="sr-Latn-CS"/>
        </w:rPr>
      </w:pPr>
      <w:r w:rsidRPr="00FF7C8F">
        <w:rPr>
          <w:sz w:val="22"/>
          <w:lang w:val="sr-Cyrl-CS"/>
        </w:rPr>
        <w:tab/>
      </w:r>
      <w:bookmarkStart w:id="20" w:name="_Toc6894324"/>
      <w:bookmarkStart w:id="21" w:name="_Toc268599536"/>
      <w:bookmarkStart w:id="22" w:name="_Toc269116336"/>
      <w:bookmarkStart w:id="23" w:name="_Toc269116543"/>
      <w:bookmarkStart w:id="24" w:name="_Toc271532946"/>
      <w:r w:rsidR="0007225D" w:rsidRPr="00095C62">
        <w:rPr>
          <w:iCs/>
          <w:lang w:val="sr-Latn-CS"/>
        </w:rPr>
        <w:t xml:space="preserve">Реализоване активности у периоду важења планског документа : </w:t>
      </w:r>
      <w:bookmarkEnd w:id="20"/>
    </w:p>
    <w:p w:rsidR="0007225D" w:rsidRPr="00FF7C8F" w:rsidRDefault="0007225D" w:rsidP="0007225D">
      <w:pPr>
        <w:jc w:val="both"/>
        <w:rPr>
          <w:sz w:val="22"/>
          <w:lang w:val="ru-RU"/>
        </w:rPr>
      </w:pPr>
    </w:p>
    <w:p w:rsidR="0007225D" w:rsidRPr="0072750E" w:rsidRDefault="0007225D" w:rsidP="0072750E">
      <w:pPr>
        <w:pStyle w:val="ListParagraph"/>
        <w:numPr>
          <w:ilvl w:val="0"/>
          <w:numId w:val="23"/>
        </w:numPr>
        <w:suppressAutoHyphens/>
        <w:jc w:val="both"/>
        <w:rPr>
          <w:lang w:val="sr-Cyrl-CS"/>
        </w:rPr>
      </w:pPr>
      <w:r w:rsidRPr="0072750E">
        <w:rPr>
          <w:lang w:val="sr-Cyrl-CS"/>
        </w:rPr>
        <w:t>Обезбеђено спровођење прописаног режима заштите и очувањ</w:t>
      </w:r>
      <w:r w:rsidR="0072750E">
        <w:rPr>
          <w:lang w:val="sr-Cyrl-CS"/>
        </w:rPr>
        <w:t>а</w:t>
      </w:r>
      <w:r w:rsidRPr="0072750E">
        <w:rPr>
          <w:lang w:val="sr-Cyrl-CS"/>
        </w:rPr>
        <w:t xml:space="preserve"> природног добра;</w:t>
      </w:r>
    </w:p>
    <w:p w:rsidR="0007225D" w:rsidRDefault="0007225D" w:rsidP="0007225D">
      <w:pPr>
        <w:numPr>
          <w:ilvl w:val="0"/>
          <w:numId w:val="14"/>
        </w:numPr>
        <w:suppressAutoHyphens/>
        <w:jc w:val="both"/>
        <w:rPr>
          <w:lang w:val="sr-Cyrl-CS"/>
        </w:rPr>
      </w:pPr>
      <w:r w:rsidRPr="00FF7C8F">
        <w:rPr>
          <w:lang w:val="sr-Cyrl-CS"/>
        </w:rPr>
        <w:t>О</w:t>
      </w:r>
      <w:r>
        <w:rPr>
          <w:lang w:val="sr-Cyrl-CS"/>
        </w:rPr>
        <w:t>рганизовање</w:t>
      </w:r>
      <w:r w:rsidRPr="00FF7C8F">
        <w:rPr>
          <w:lang w:val="sr-Cyrl-CS"/>
        </w:rPr>
        <w:t xml:space="preserve"> чуварск</w:t>
      </w:r>
      <w:r>
        <w:rPr>
          <w:lang w:val="sr-Cyrl-CS"/>
        </w:rPr>
        <w:t>е</w:t>
      </w:r>
      <w:r w:rsidRPr="00FF7C8F">
        <w:rPr>
          <w:lang w:val="sr-Cyrl-CS"/>
        </w:rPr>
        <w:t xml:space="preserve"> служб</w:t>
      </w:r>
      <w:r>
        <w:rPr>
          <w:lang w:val="sr-Cyrl-CS"/>
        </w:rPr>
        <w:t>е</w:t>
      </w:r>
      <w:r w:rsidRPr="00FF7C8F">
        <w:rPr>
          <w:lang w:val="sr-Cyrl-CS"/>
        </w:rPr>
        <w:t xml:space="preserve">; </w:t>
      </w:r>
    </w:p>
    <w:p w:rsidR="0007225D" w:rsidRPr="008166C6" w:rsidRDefault="0007225D" w:rsidP="0007225D">
      <w:pPr>
        <w:numPr>
          <w:ilvl w:val="0"/>
          <w:numId w:val="14"/>
        </w:numPr>
        <w:suppressAutoHyphens/>
        <w:jc w:val="both"/>
        <w:rPr>
          <w:lang w:val="sr-Cyrl-CS"/>
        </w:rPr>
      </w:pPr>
      <w:r w:rsidRPr="008166C6">
        <w:rPr>
          <w:lang w:val="sr-Cyrl-CS"/>
        </w:rPr>
        <w:t>Вршено је обележавање, односно обнављање границе и постављене ознаке;</w:t>
      </w:r>
    </w:p>
    <w:p w:rsidR="0007225D" w:rsidRDefault="0007225D" w:rsidP="0007225D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Доно</w:t>
      </w:r>
      <w:r>
        <w:rPr>
          <w:lang w:val="sr-Cyrl-CS"/>
        </w:rPr>
        <w:t>шење Плана управљања,Годишњих програма</w:t>
      </w:r>
      <w:r w:rsidRPr="00FF7C8F">
        <w:rPr>
          <w:lang w:val="sr-Cyrl-CS"/>
        </w:rPr>
        <w:t xml:space="preserve"> управљања </w:t>
      </w:r>
      <w:r>
        <w:rPr>
          <w:lang w:val="sr-Cyrl-CS"/>
        </w:rPr>
        <w:t>и Извештаја о остваривању програма управљања.</w:t>
      </w:r>
    </w:p>
    <w:p w:rsidR="0007225D" w:rsidRDefault="0007225D" w:rsidP="0007225D">
      <w:pPr>
        <w:suppressAutoHyphens/>
        <w:ind w:left="806"/>
        <w:jc w:val="both"/>
        <w:rPr>
          <w:lang w:val="sr-Cyrl-CS"/>
        </w:rPr>
      </w:pPr>
    </w:p>
    <w:p w:rsidR="009F0100" w:rsidRDefault="009F0100" w:rsidP="0007225D">
      <w:pPr>
        <w:suppressAutoHyphens/>
        <w:ind w:left="806"/>
        <w:jc w:val="both"/>
        <w:rPr>
          <w:lang w:val="sr-Cyrl-CS"/>
        </w:rPr>
      </w:pPr>
    </w:p>
    <w:p w:rsidR="004D7BE5" w:rsidRPr="0007225D" w:rsidRDefault="004D7BE5" w:rsidP="0007225D">
      <w:pPr>
        <w:pStyle w:val="ListParagraph"/>
        <w:numPr>
          <w:ilvl w:val="0"/>
          <w:numId w:val="17"/>
        </w:numPr>
        <w:jc w:val="both"/>
        <w:rPr>
          <w:b/>
          <w:bCs/>
          <w:kern w:val="32"/>
          <w:lang w:val="sr-Cyrl-CS"/>
        </w:rPr>
      </w:pPr>
      <w:r w:rsidRPr="0007225D">
        <w:rPr>
          <w:b/>
          <w:bCs/>
          <w:kern w:val="32"/>
          <w:lang w:val="sr-Cyrl-CS"/>
        </w:rPr>
        <w:t>Приоритетни задаци научно-истраживачког и образовног рада</w:t>
      </w:r>
      <w:bookmarkEnd w:id="21"/>
      <w:bookmarkEnd w:id="22"/>
      <w:bookmarkEnd w:id="23"/>
      <w:bookmarkEnd w:id="24"/>
    </w:p>
    <w:p w:rsidR="004D7BE5" w:rsidRPr="00FF7C8F" w:rsidRDefault="004D7BE5" w:rsidP="004D7BE5">
      <w:pPr>
        <w:jc w:val="both"/>
        <w:rPr>
          <w:sz w:val="22"/>
          <w:lang w:val="sr-Cyrl-CS"/>
        </w:rPr>
      </w:pPr>
    </w:p>
    <w:p w:rsidR="0072750E" w:rsidRPr="00A24067" w:rsidRDefault="004D7BE5" w:rsidP="0072750E">
      <w:pPr>
        <w:tabs>
          <w:tab w:val="left" w:pos="567"/>
        </w:tabs>
        <w:jc w:val="both"/>
        <w:rPr>
          <w:lang w:val="sr-Cyrl-CS"/>
        </w:rPr>
      </w:pPr>
      <w:r w:rsidRPr="00FF7C8F">
        <w:rPr>
          <w:lang w:val="sr-Cyrl-CS"/>
        </w:rPr>
        <w:tab/>
      </w:r>
      <w:r w:rsidR="0072750E" w:rsidRPr="00A24067">
        <w:rPr>
          <w:lang/>
        </w:rPr>
        <w:t>У извештајном периоду није било реализације научноистаживачких пројеката, односно није било интересовања од стране стручне и научне јавности да се бави вредностима овог подручја.</w:t>
      </w:r>
    </w:p>
    <w:p w:rsidR="0072750E" w:rsidRPr="00A24067" w:rsidRDefault="0072750E" w:rsidP="0072750E">
      <w:pPr>
        <w:jc w:val="both"/>
        <w:rPr>
          <w:lang w:val="sr-Cyrl-CS"/>
        </w:rPr>
      </w:pPr>
    </w:p>
    <w:p w:rsidR="0072750E" w:rsidRPr="00A24067" w:rsidRDefault="0072750E" w:rsidP="0072750E">
      <w:pPr>
        <w:tabs>
          <w:tab w:val="left" w:pos="567"/>
        </w:tabs>
        <w:jc w:val="both"/>
        <w:rPr>
          <w:lang w:val="sr-Cyrl-CS"/>
        </w:rPr>
      </w:pPr>
      <w:r w:rsidRPr="00A24067">
        <w:rPr>
          <w:lang w:val="sr-Cyrl-CS"/>
        </w:rPr>
        <w:tab/>
        <w:t>Образовни рад спроводио се путем презентација и одржавања едукативних предавања у школама.</w:t>
      </w:r>
      <w:r w:rsidRPr="00A24067">
        <w:rPr>
          <w:lang w:val="sr-Cyrl-CS"/>
        </w:rPr>
        <w:tab/>
      </w:r>
    </w:p>
    <w:p w:rsidR="001B13E0" w:rsidRDefault="001B13E0" w:rsidP="004D7BE5">
      <w:pPr>
        <w:jc w:val="both"/>
        <w:rPr>
          <w:sz w:val="22"/>
          <w:lang w:val="sr-Cyrl-CS"/>
        </w:rPr>
      </w:pPr>
    </w:p>
    <w:p w:rsidR="0072750E" w:rsidRPr="00FF7C8F" w:rsidRDefault="0072750E" w:rsidP="004D7BE5">
      <w:pPr>
        <w:jc w:val="both"/>
        <w:rPr>
          <w:sz w:val="22"/>
          <w:lang w:val="sr-Cyrl-CS"/>
        </w:rPr>
      </w:pPr>
    </w:p>
    <w:p w:rsidR="004D7BE5" w:rsidRPr="00437A87" w:rsidRDefault="004D7BE5" w:rsidP="004D7BE5">
      <w:pPr>
        <w:pStyle w:val="Heading1"/>
        <w:numPr>
          <w:ilvl w:val="0"/>
          <w:numId w:val="6"/>
        </w:numPr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5" w:name="_Toc268599537"/>
      <w:bookmarkStart w:id="26" w:name="_Toc269116337"/>
      <w:bookmarkStart w:id="27" w:name="_Toc269116544"/>
      <w:bookmarkStart w:id="28" w:name="_Toc271532947"/>
      <w:r w:rsidRPr="00437A87">
        <w:rPr>
          <w:rFonts w:ascii="Times New Roman" w:hAnsi="Times New Roman"/>
          <w:i w:val="0"/>
          <w:sz w:val="24"/>
          <w:szCs w:val="24"/>
          <w:lang w:val="sr-Cyrl-CS"/>
        </w:rPr>
        <w:t>Планиране активности на одрживом коришћењу природних вредности, развоју и уређењу простора</w:t>
      </w:r>
      <w:bookmarkEnd w:id="25"/>
      <w:bookmarkEnd w:id="26"/>
      <w:bookmarkEnd w:id="27"/>
      <w:bookmarkEnd w:id="28"/>
    </w:p>
    <w:p w:rsidR="004D7BE5" w:rsidRPr="00A17D78" w:rsidRDefault="004D7BE5" w:rsidP="004D7BE5">
      <w:pPr>
        <w:ind w:left="720"/>
        <w:jc w:val="both"/>
        <w:rPr>
          <w:rFonts w:cs="Arial"/>
          <w:lang w:val="sr-Cyrl-CS"/>
        </w:rPr>
      </w:pPr>
    </w:p>
    <w:p w:rsidR="004D7BE5" w:rsidRPr="00D55B6A" w:rsidRDefault="004D7BE5" w:rsidP="004D7BE5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t xml:space="preserve">ЈП „Србијашуме“ Београд као управљач, </w:t>
      </w:r>
      <w:r w:rsidR="001657CB" w:rsidRPr="00D55B6A">
        <w:rPr>
          <w:rFonts w:cs="Arial"/>
          <w:lang w:val="sr-Cyrl-CS"/>
        </w:rPr>
        <w:t xml:space="preserve">односно </w:t>
      </w:r>
      <w:r w:rsidRPr="00D55B6A">
        <w:rPr>
          <w:rFonts w:cs="Arial"/>
          <w:lang w:val="sr-Cyrl-CS"/>
        </w:rPr>
        <w:t xml:space="preserve"> ШГ „Ужице“ Ужице  ШУ Косјерић је дужно да заштићено стабло чува спроводећи режим заштите III степена. На заштићено</w:t>
      </w:r>
      <w:r w:rsidR="001657CB" w:rsidRPr="00D55B6A">
        <w:rPr>
          <w:rFonts w:cs="Arial"/>
          <w:lang w:val="sr-Cyrl-CS"/>
        </w:rPr>
        <w:t>м</w:t>
      </w:r>
      <w:r w:rsidRPr="00D55B6A">
        <w:rPr>
          <w:rFonts w:cs="Arial"/>
          <w:lang w:val="sr-Cyrl-CS"/>
        </w:rPr>
        <w:t xml:space="preserve"> подручј</w:t>
      </w:r>
      <w:r w:rsidR="001657CB" w:rsidRPr="00D55B6A">
        <w:rPr>
          <w:rFonts w:cs="Arial"/>
          <w:lang w:val="sr-Cyrl-CS"/>
        </w:rPr>
        <w:t>у</w:t>
      </w:r>
      <w:r w:rsidRPr="00D55B6A">
        <w:rPr>
          <w:rFonts w:cs="Arial"/>
          <w:lang w:val="sr-Cyrl-CS"/>
        </w:rPr>
        <w:t xml:space="preserve"> се обезбе</w:t>
      </w:r>
      <w:r w:rsidR="001657CB" w:rsidRPr="00D55B6A">
        <w:rPr>
          <w:rFonts w:cs="Arial"/>
          <w:lang w:val="sr-Cyrl-CS"/>
        </w:rPr>
        <w:t>ђ</w:t>
      </w:r>
      <w:r w:rsidR="00D55B6A" w:rsidRPr="00D55B6A">
        <w:rPr>
          <w:rFonts w:cs="Arial"/>
          <w:lang/>
        </w:rPr>
        <w:t>ен је</w:t>
      </w:r>
      <w:r w:rsidRPr="00D55B6A">
        <w:rPr>
          <w:rFonts w:cs="Arial"/>
          <w:lang w:val="sr-Cyrl-CS"/>
        </w:rPr>
        <w:t xml:space="preserve"> унутрашњи ред организовањем чуварске службе у складу са законом.</w:t>
      </w:r>
    </w:p>
    <w:p w:rsidR="00406F66" w:rsidRPr="00D55B6A" w:rsidRDefault="00406F66" w:rsidP="00406F66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t xml:space="preserve">Заштићено стабло је прописно обележено у складу са Правилником о начину обележавања заштићеног подручја, на јасно уочљивом делу металном таблом. </w:t>
      </w:r>
    </w:p>
    <w:p w:rsidR="00406F66" w:rsidRPr="004550F6" w:rsidRDefault="00406F66" w:rsidP="00406F66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lastRenderedPageBreak/>
        <w:t>Редовно је вршено праћење здравственог стања стабла, праћење појаве фитопатолошких обољења и напада инсеката, као и свих других појава које би биле од утицаја на стабло, како би се на време предузеле одговарајуће санационе и мере заштите природног добра.</w:t>
      </w: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A17D78" w:rsidRDefault="004D7BE5" w:rsidP="004D7BE5">
      <w:pPr>
        <w:ind w:left="720"/>
        <w:jc w:val="center"/>
        <w:rPr>
          <w:rFonts w:cs="Arial"/>
          <w:sz w:val="28"/>
          <w:lang w:val="sr-Cyrl-CS"/>
        </w:rPr>
      </w:pPr>
    </w:p>
    <w:p w:rsidR="004D7BE5" w:rsidRDefault="004D7BE5" w:rsidP="004D7BE5">
      <w:pPr>
        <w:pStyle w:val="Heading1"/>
        <w:numPr>
          <w:ilvl w:val="0"/>
          <w:numId w:val="6"/>
        </w:numPr>
        <w:spacing w:before="120"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9" w:name="_Toc268599538"/>
      <w:bookmarkStart w:id="30" w:name="_Toc269116338"/>
      <w:bookmarkStart w:id="31" w:name="_Toc269116545"/>
      <w:bookmarkStart w:id="32" w:name="_Toc271532948"/>
      <w:r w:rsidRPr="00FF0BDC">
        <w:rPr>
          <w:rFonts w:ascii="Times New Roman" w:hAnsi="Times New Roman"/>
          <w:i w:val="0"/>
          <w:sz w:val="24"/>
          <w:szCs w:val="24"/>
          <w:lang w:val="sr-Cyrl-CS"/>
        </w:rPr>
        <w:t>Просторна идентификација планских намена и режима коришћења земљишта</w:t>
      </w:r>
      <w:bookmarkEnd w:id="29"/>
      <w:bookmarkEnd w:id="30"/>
      <w:bookmarkEnd w:id="31"/>
      <w:bookmarkEnd w:id="32"/>
    </w:p>
    <w:p w:rsidR="00D55B6A" w:rsidRPr="00D55B6A" w:rsidRDefault="00D55B6A" w:rsidP="00D55B6A">
      <w:pPr>
        <w:spacing w:after="120"/>
        <w:jc w:val="both"/>
        <w:rPr>
          <w:rFonts w:cs="Arial"/>
          <w:lang w:val="sr-Cyrl-CS"/>
        </w:rPr>
      </w:pPr>
      <w:r w:rsidRPr="00D55B6A">
        <w:rPr>
          <w:shd w:val="clear" w:color="auto" w:fill="FFFFFF"/>
          <w:lang/>
        </w:rPr>
        <w:t xml:space="preserve">На заштићеном подручју </w:t>
      </w:r>
      <w:r w:rsidRPr="00D55B6A">
        <w:rPr>
          <w:rFonts w:cs="Arial"/>
          <w:lang w:val="sr-Cyrl-CS"/>
        </w:rPr>
        <w:t xml:space="preserve">установљен је режим заштите </w:t>
      </w:r>
      <w:r w:rsidRPr="00D55B6A">
        <w:rPr>
          <w:rFonts w:cs="Arial"/>
          <w:lang w:val="sr-Latn-CS"/>
        </w:rPr>
        <w:t>III</w:t>
      </w:r>
      <w:r w:rsidRPr="00D55B6A">
        <w:rPr>
          <w:rFonts w:cs="Arial"/>
          <w:lang w:val="sr-Cyrl-CS"/>
        </w:rPr>
        <w:t xml:space="preserve"> степена, којим се  забрањује: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заштићено стабло посећи, ломити и сећи гране, кидати лишће и плодове или предузимати било које друге радње које би  измениле његов садашњи изглед или довеле у питање његов биолошки опстанак;</w:t>
      </w:r>
    </w:p>
    <w:p w:rsidR="004D7BE5" w:rsidRDefault="00AE3B7A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</w:t>
      </w:r>
      <w:r w:rsidR="004D7BE5">
        <w:rPr>
          <w:rFonts w:cs="Arial"/>
          <w:lang w:val="sr-Cyrl-CS"/>
        </w:rPr>
        <w:t>адња било каквог декоративног зеленила на заштићеном просторукоји би могао да утиче на сагледавање споменика природе;</w:t>
      </w:r>
    </w:p>
    <w:p w:rsidR="004D7BE5" w:rsidRPr="00926B51" w:rsidRDefault="00AE3B7A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</w:t>
      </w:r>
      <w:r w:rsidR="004D7BE5">
        <w:rPr>
          <w:rFonts w:cs="Arial"/>
          <w:lang w:val="sr-Cyrl-CS"/>
        </w:rPr>
        <w:t>ништавање и уклањање табле за заштиту која је постављена;</w:t>
      </w:r>
    </w:p>
    <w:p w:rsidR="004D7BE5" w:rsidRPr="00926B51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раскопавање и депоновање земље, смећа и другог отпадног материјала;</w:t>
      </w:r>
    </w:p>
    <w:p w:rsidR="004D7BE5" w:rsidRDefault="004D7BE5" w:rsidP="004D7BE5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промена намене површине</w:t>
      </w:r>
      <w:r>
        <w:rPr>
          <w:rFonts w:cs="Arial"/>
          <w:lang w:val="sr-Cyrl-CS"/>
        </w:rPr>
        <w:t>, постављање табли и других обавештења на стаблу</w:t>
      </w:r>
      <w:r w:rsidRPr="00926B51">
        <w:rPr>
          <w:rFonts w:cs="Arial"/>
          <w:lang w:val="sr-Cyrl-CS"/>
        </w:rPr>
        <w:t>;</w:t>
      </w:r>
    </w:p>
    <w:p w:rsidR="004D7BE5" w:rsidRPr="00926B51" w:rsidRDefault="004D7BE5" w:rsidP="004D7BE5">
      <w:pPr>
        <w:spacing w:after="60"/>
        <w:ind w:left="70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На подручју Споменика природе могу се вршити следеће активности:</w:t>
      </w:r>
    </w:p>
    <w:p w:rsidR="004D7BE5" w:rsidRDefault="00AE3B7A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</w:t>
      </w:r>
      <w:r w:rsidR="005238BD">
        <w:rPr>
          <w:rFonts w:cs="Arial"/>
          <w:lang w:val="sr-Cyrl-CS"/>
        </w:rPr>
        <w:t>ве биолошко – техничке мере заштите храста под условима које утврђује Завод за заштиту природе;</w:t>
      </w:r>
    </w:p>
    <w:p w:rsidR="004D7BE5" w:rsidRDefault="004D7BE5" w:rsidP="004D7BE5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постављање табле која говори о заштити;</w:t>
      </w:r>
    </w:p>
    <w:p w:rsidR="004D7BE5" w:rsidRDefault="004D7BE5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предузимање мера заштите од пожара и биљних болести и штеточина јачег интензитета;</w:t>
      </w:r>
    </w:p>
    <w:p w:rsidR="004D7BE5" w:rsidRDefault="005238BD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кошење траве;</w:t>
      </w:r>
    </w:p>
    <w:p w:rsidR="004D7BE5" w:rsidRDefault="00AE3B7A" w:rsidP="004D7BE5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</w:t>
      </w:r>
      <w:r w:rsidR="005238BD" w:rsidRPr="005238BD">
        <w:rPr>
          <w:rFonts w:cs="Arial"/>
          <w:lang w:val="sr-Cyrl-CS"/>
        </w:rPr>
        <w:t xml:space="preserve"> случају насталих промена које заштићено стабло могу уништити или оштетити његова битна својства, одмах обавестити Завод за заштиту природе Србије.</w:t>
      </w:r>
    </w:p>
    <w:p w:rsidR="00D55B6A" w:rsidRDefault="00D55B6A" w:rsidP="00D55B6A">
      <w:pPr>
        <w:spacing w:after="60"/>
        <w:ind w:left="709"/>
        <w:jc w:val="both"/>
        <w:rPr>
          <w:rFonts w:cs="Arial"/>
          <w:lang w:val="sr-Cyrl-CS"/>
        </w:rPr>
      </w:pPr>
    </w:p>
    <w:p w:rsidR="004D7BE5" w:rsidRPr="00C33EDC" w:rsidRDefault="004D7BE5" w:rsidP="004D7BE5">
      <w:pPr>
        <w:pStyle w:val="Heading1"/>
        <w:ind w:left="7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3" w:name="_Toc268599539"/>
      <w:bookmarkStart w:id="34" w:name="_Toc269116339"/>
      <w:bookmarkStart w:id="35" w:name="_Toc269116546"/>
      <w:bookmarkStart w:id="36" w:name="_Toc271532949"/>
      <w:r w:rsidRPr="00C33EDC">
        <w:rPr>
          <w:rFonts w:ascii="Times New Roman" w:hAnsi="Times New Roman"/>
          <w:i w:val="0"/>
          <w:sz w:val="24"/>
          <w:szCs w:val="24"/>
          <w:lang w:val="sr-Cyrl-CS"/>
        </w:rPr>
        <w:t>10.Активности на промоцији вредности заштићеног подручја</w:t>
      </w:r>
      <w:bookmarkEnd w:id="33"/>
      <w:bookmarkEnd w:id="34"/>
      <w:bookmarkEnd w:id="35"/>
      <w:bookmarkEnd w:id="36"/>
    </w:p>
    <w:p w:rsidR="004D7BE5" w:rsidRPr="004550F6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D55B6A" w:rsidRDefault="00D55B6A" w:rsidP="00D55B6A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Промоција вредности заштићеног подручја спроводила се:</w:t>
      </w:r>
    </w:p>
    <w:p w:rsidR="00D55B6A" w:rsidRPr="00D713EE" w:rsidRDefault="00D55B6A" w:rsidP="00D55B6A">
      <w:pPr>
        <w:numPr>
          <w:ilvl w:val="0"/>
          <w:numId w:val="25"/>
        </w:numPr>
        <w:tabs>
          <w:tab w:val="left" w:pos="567"/>
        </w:tabs>
        <w:ind w:left="851" w:hanging="284"/>
        <w:jc w:val="both"/>
        <w:rPr>
          <w:lang w:val="sr-Cyrl-CS"/>
        </w:rPr>
      </w:pPr>
      <w:r w:rsidRPr="00D713EE">
        <w:rPr>
          <w:lang w:val="sr-Cyrl-CS"/>
        </w:rPr>
        <w:t>у оквиру WEB презентације заштићених подручја којима управља ЈП „Србијашуме”;</w:t>
      </w:r>
    </w:p>
    <w:p w:rsidR="00D55B6A" w:rsidRPr="00D713EE" w:rsidRDefault="00D55B6A" w:rsidP="00D55B6A">
      <w:pPr>
        <w:numPr>
          <w:ilvl w:val="0"/>
          <w:numId w:val="24"/>
        </w:numPr>
        <w:tabs>
          <w:tab w:val="left" w:pos="1134"/>
        </w:tabs>
        <w:ind w:left="851" w:hanging="284"/>
        <w:jc w:val="both"/>
        <w:rPr>
          <w:lang w:val="sr-Cyrl-CS"/>
        </w:rPr>
      </w:pPr>
      <w:r w:rsidRPr="00D713EE">
        <w:rPr>
          <w:lang w:val="sr-Cyrl-CS"/>
        </w:rPr>
        <w:t>организовањем и учешћем у различитим акцијама поводом обележавања Дана заштите природе, Светског дана вода, Светског дана шума, Светског дана заштите биодиверзитета, Светског дана заштите животне средине, Европске недеље шума</w:t>
      </w:r>
      <w:r>
        <w:rPr>
          <w:lang w:val="sr-Cyrl-CS"/>
        </w:rPr>
        <w:t xml:space="preserve"> и др.</w:t>
      </w:r>
    </w:p>
    <w:p w:rsidR="00D55B6A" w:rsidRPr="004550F6" w:rsidRDefault="00D55B6A" w:rsidP="00D55B6A">
      <w:pPr>
        <w:spacing w:after="120"/>
        <w:ind w:firstLine="720"/>
        <w:jc w:val="both"/>
        <w:rPr>
          <w:rFonts w:cs="Arial"/>
          <w:lang w:val="sr-Cyrl-CS"/>
        </w:rPr>
      </w:pPr>
    </w:p>
    <w:p w:rsidR="004D7BE5" w:rsidRPr="004550F6" w:rsidRDefault="004D7BE5" w:rsidP="00D55B6A">
      <w:pPr>
        <w:tabs>
          <w:tab w:val="left" w:pos="630"/>
        </w:tabs>
        <w:spacing w:after="120"/>
        <w:ind w:firstLine="567"/>
        <w:jc w:val="both"/>
        <w:rPr>
          <w:rFonts w:cs="Arial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37" w:name="_Toc268599540"/>
      <w:bookmarkStart w:id="38" w:name="_Toc269116340"/>
      <w:bookmarkStart w:id="39" w:name="_Toc269116547"/>
      <w:bookmarkStart w:id="40" w:name="_Toc271532950"/>
      <w:r w:rsidRPr="006F34B9">
        <w:rPr>
          <w:b/>
          <w:lang w:val="sr-Cyrl-CS"/>
        </w:rPr>
        <w:t>11. Студијска (истраживачка), програмска, планска и пројектна документација потребна за спровођење циљева и активности</w:t>
      </w:r>
      <w:bookmarkEnd w:id="37"/>
      <w:bookmarkEnd w:id="38"/>
      <w:bookmarkEnd w:id="39"/>
      <w:bookmarkEnd w:id="40"/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</w:p>
    <w:p w:rsidR="004D7BE5" w:rsidRPr="00C33EDC" w:rsidRDefault="004D7BE5" w:rsidP="004D7BE5">
      <w:pPr>
        <w:spacing w:after="120"/>
        <w:ind w:firstLine="709"/>
        <w:jc w:val="both"/>
        <w:rPr>
          <w:lang w:val="sr-Cyrl-CS"/>
        </w:rPr>
      </w:pPr>
      <w:r w:rsidRPr="00C33EDC">
        <w:rPr>
          <w:lang w:val="sr-Cyrl-CS"/>
        </w:rPr>
        <w:t>Законом о заштити природе („Службени гласник РС“, бр.36/09, 88/10, 91/10 – исправка</w:t>
      </w:r>
      <w:r w:rsidR="00AE3B7A">
        <w:rPr>
          <w:lang w:val="sr-Cyrl-CS"/>
        </w:rPr>
        <w:t xml:space="preserve">, </w:t>
      </w:r>
      <w:r w:rsidR="00AE3B7A" w:rsidRPr="00596C5F">
        <w:rPr>
          <w:lang w:val="sr-Cyrl-CS"/>
        </w:rPr>
        <w:t>14/16 и 95/18 – др.закон</w:t>
      </w:r>
      <w:r w:rsidRPr="00C33EDC">
        <w:rPr>
          <w:lang w:val="sr-Cyrl-CS"/>
        </w:rPr>
        <w:t>), детаљно су дефинисане обавезе Управљача по питању документације коју мора да уради за заштићено подручје. То су пре свега: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План управљања заштићеним природним добром (документ који се доноси на десет година);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Годишњи програм управљања заштићеним подручјем којим се реализује План управљања за одређену годину (и то као део производно-финансијског плана преудузећа);</w:t>
      </w:r>
    </w:p>
    <w:p w:rsidR="004D7BE5" w:rsidRDefault="004D7BE5" w:rsidP="004D7BE5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lastRenderedPageBreak/>
        <w:t>Извештај о остваривању програма управљања заштићеним подручјем;</w:t>
      </w:r>
    </w:p>
    <w:p w:rsidR="004D7BE5" w:rsidRPr="00C33EDC" w:rsidRDefault="004D7BE5" w:rsidP="004D7BE5">
      <w:pPr>
        <w:ind w:left="720"/>
        <w:jc w:val="both"/>
        <w:rPr>
          <w:lang w:val="sr-Cyrl-CS"/>
        </w:rPr>
      </w:pPr>
    </w:p>
    <w:p w:rsidR="004D7BE5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4D7BE5" w:rsidRPr="006F34B9" w:rsidRDefault="004D7BE5" w:rsidP="004D7BE5">
      <w:pPr>
        <w:ind w:left="720"/>
        <w:jc w:val="both"/>
        <w:rPr>
          <w:rFonts w:cs="Arial"/>
          <w:b/>
          <w:sz w:val="28"/>
          <w:lang w:val="sr-Cyrl-CS"/>
        </w:rPr>
      </w:pPr>
      <w:bookmarkStart w:id="41" w:name="_Toc268599541"/>
      <w:bookmarkStart w:id="42" w:name="_Toc269116341"/>
      <w:bookmarkStart w:id="43" w:name="_Toc269116548"/>
      <w:bookmarkStart w:id="44" w:name="_Toc271532951"/>
      <w:r w:rsidRPr="006F34B9">
        <w:rPr>
          <w:b/>
          <w:lang w:val="sr-Cyrl-CS"/>
        </w:rPr>
        <w:t>12. Облици сарадње и партнерства са локалним становништвом и другим власницима и корисницима напокретности</w:t>
      </w:r>
      <w:bookmarkEnd w:id="41"/>
      <w:bookmarkEnd w:id="42"/>
      <w:bookmarkEnd w:id="43"/>
      <w:bookmarkEnd w:id="44"/>
    </w:p>
    <w:p w:rsidR="004D7BE5" w:rsidRPr="000038DB" w:rsidRDefault="004D7BE5" w:rsidP="004D7BE5">
      <w:pPr>
        <w:ind w:left="720"/>
        <w:jc w:val="both"/>
        <w:rPr>
          <w:rFonts w:cs="Arial"/>
          <w:sz w:val="28"/>
          <w:lang w:val="sr-Cyrl-CS"/>
        </w:rPr>
      </w:pPr>
    </w:p>
    <w:p w:rsidR="00D55B6A" w:rsidRPr="003F2F10" w:rsidRDefault="00D55B6A" w:rsidP="00D55B6A">
      <w:pPr>
        <w:tabs>
          <w:tab w:val="left" w:pos="567"/>
        </w:tabs>
        <w:ind w:firstLine="567"/>
        <w:jc w:val="both"/>
        <w:rPr>
          <w:lang w:val="sr-Cyrl-CS"/>
        </w:rPr>
      </w:pPr>
      <w:r w:rsidRPr="003F2F10">
        <w:rPr>
          <w:lang w:val="sr-Cyrl-CS"/>
        </w:rPr>
        <w:t>Јавно предузеће „Србијашуме“, као управљач СП „</w:t>
      </w:r>
      <w:r w:rsidRPr="004550F6">
        <w:rPr>
          <w:lang w:val="sr-Cyrl-CS"/>
        </w:rPr>
        <w:t xml:space="preserve">Храст </w:t>
      </w:r>
      <w:r>
        <w:t>лужњак</w:t>
      </w:r>
      <w:r w:rsidRPr="004550F6">
        <w:rPr>
          <w:lang w:val="sr-Latn-CS"/>
        </w:rPr>
        <w:t>-</w:t>
      </w:r>
      <w:r>
        <w:t>БелеВоде</w:t>
      </w:r>
      <w:r w:rsidRPr="003F2F10">
        <w:rPr>
          <w:lang w:val="sr-Cyrl-CS"/>
        </w:rPr>
        <w:t xml:space="preserve">“, у претходном периоду остварило је сарадњу са </w:t>
      </w:r>
      <w:r>
        <w:rPr>
          <w:rFonts w:cs="Arial"/>
          <w:lang w:val="sr-Cyrl-CS"/>
        </w:rPr>
        <w:t>општином Пожега</w:t>
      </w:r>
      <w:r w:rsidRPr="006F34B9">
        <w:rPr>
          <w:rFonts w:cs="Arial"/>
          <w:lang w:val="sr-Cyrl-CS"/>
        </w:rPr>
        <w:t xml:space="preserve"> и месном заједницом</w:t>
      </w:r>
      <w:r w:rsidRPr="003F2F10">
        <w:rPr>
          <w:lang w:val="sr-Cyrl-CS"/>
        </w:rPr>
        <w:t xml:space="preserve">. </w:t>
      </w:r>
    </w:p>
    <w:p w:rsidR="00D55B6A" w:rsidRPr="003F2F10" w:rsidRDefault="00D55B6A" w:rsidP="00D55B6A">
      <w:pPr>
        <w:tabs>
          <w:tab w:val="left" w:pos="567"/>
        </w:tabs>
        <w:ind w:firstLine="567"/>
        <w:jc w:val="both"/>
        <w:rPr>
          <w:lang w:val="sr-Cyrl-CS"/>
        </w:rPr>
      </w:pPr>
    </w:p>
    <w:p w:rsidR="00D55B6A" w:rsidRPr="003F2F10" w:rsidRDefault="00D55B6A" w:rsidP="00D55B6A">
      <w:pPr>
        <w:tabs>
          <w:tab w:val="left" w:pos="567"/>
        </w:tabs>
        <w:ind w:firstLine="567"/>
        <w:jc w:val="both"/>
        <w:rPr>
          <w:lang w:val="sr-Latn-CS"/>
        </w:rPr>
      </w:pPr>
      <w:r w:rsidRPr="003F2F10">
        <w:rPr>
          <w:lang w:val="sr-Cyrl-CS"/>
        </w:rPr>
        <w:t xml:space="preserve">Имајућу у виду да се налази на </w:t>
      </w:r>
      <w:r>
        <w:rPr>
          <w:lang w:val="sr-Cyrl-CS"/>
        </w:rPr>
        <w:t xml:space="preserve">приватном поседу </w:t>
      </w:r>
      <w:r w:rsidRPr="003F2F10">
        <w:rPr>
          <w:lang w:val="sr-Cyrl-CS"/>
        </w:rPr>
        <w:t>сарадња са заинтересованим странама је ограничена.</w:t>
      </w:r>
    </w:p>
    <w:p w:rsidR="004D7BE5" w:rsidRPr="00E30D19" w:rsidRDefault="004D7BE5" w:rsidP="004D7BE5">
      <w:pPr>
        <w:keepNext/>
        <w:numPr>
          <w:ilvl w:val="0"/>
          <w:numId w:val="16"/>
        </w:numPr>
        <w:tabs>
          <w:tab w:val="left" w:pos="1134"/>
        </w:tabs>
        <w:spacing w:before="240" w:after="60"/>
        <w:ind w:firstLine="162"/>
        <w:jc w:val="both"/>
        <w:outlineLvl w:val="0"/>
        <w:rPr>
          <w:b/>
          <w:bCs/>
          <w:kern w:val="32"/>
          <w:lang w:val="sr-Cyrl-CS"/>
        </w:rPr>
      </w:pPr>
      <w:bookmarkStart w:id="45" w:name="_Toc268599542"/>
      <w:bookmarkStart w:id="46" w:name="_Toc269116342"/>
      <w:bookmarkStart w:id="47" w:name="_Toc269116549"/>
      <w:bookmarkStart w:id="48" w:name="_Toc271532952"/>
      <w:r w:rsidRPr="00E30D19">
        <w:rPr>
          <w:b/>
          <w:bCs/>
          <w:kern w:val="32"/>
          <w:lang w:val="sr-Cyrl-CS"/>
        </w:rPr>
        <w:t>Активности и мере на спровођењу плана са динамиком и субјектима реализације плана управљања и начин оцене успешности његове примене</w:t>
      </w:r>
      <w:bookmarkEnd w:id="45"/>
      <w:bookmarkEnd w:id="46"/>
      <w:bookmarkEnd w:id="47"/>
      <w:bookmarkEnd w:id="48"/>
    </w:p>
    <w:p w:rsidR="004D7BE5" w:rsidRPr="00E30D19" w:rsidRDefault="004D7BE5" w:rsidP="004D7BE5">
      <w:pPr>
        <w:jc w:val="both"/>
        <w:rPr>
          <w:lang w:val="sr-Cyrl-CS"/>
        </w:rPr>
      </w:pPr>
    </w:p>
    <w:p w:rsidR="00D55B6A" w:rsidRDefault="004D7BE5" w:rsidP="00D55B6A">
      <w:pPr>
        <w:jc w:val="both"/>
        <w:rPr>
          <w:lang w:val="sr-Cyrl-CS"/>
        </w:rPr>
      </w:pPr>
      <w:r w:rsidRPr="00E30D19">
        <w:rPr>
          <w:lang w:val="sr-Latn-CS"/>
        </w:rPr>
        <w:tab/>
      </w:r>
      <w:bookmarkStart w:id="49" w:name="_Toc269116343"/>
      <w:bookmarkStart w:id="50" w:name="_Toc269116550"/>
      <w:bookmarkStart w:id="51" w:name="_Toc271532953"/>
      <w:r w:rsidR="00D55B6A" w:rsidRPr="00E30D19">
        <w:rPr>
          <w:lang w:val="sr-Cyrl-CS"/>
        </w:rPr>
        <w:t xml:space="preserve">План управљања СП </w:t>
      </w:r>
      <w:r w:rsidR="00D55B6A" w:rsidRPr="00E30D19">
        <w:rPr>
          <w:lang w:val="ru-RU"/>
        </w:rPr>
        <w:t>„</w:t>
      </w:r>
      <w:bookmarkStart w:id="52" w:name="_Hlk43378184"/>
      <w:r w:rsidR="00D55B6A">
        <w:t>Храст</w:t>
      </w:r>
      <w:bookmarkEnd w:id="52"/>
      <w:r w:rsidR="00D55B6A">
        <w:t>лужњак</w:t>
      </w:r>
      <w:r w:rsidR="00D55B6A" w:rsidRPr="004550F6">
        <w:rPr>
          <w:lang w:val="sr-Latn-CS"/>
        </w:rPr>
        <w:t>-</w:t>
      </w:r>
      <w:r w:rsidR="00D55B6A">
        <w:t>БелеВоде</w:t>
      </w:r>
      <w:r w:rsidR="00D55B6A" w:rsidRPr="004550F6">
        <w:rPr>
          <w:lang w:val="sr-Latn-CS"/>
        </w:rPr>
        <w:t>“</w:t>
      </w:r>
      <w:r w:rsidR="00D55B6A">
        <w:rPr>
          <w:lang w:val="sr-Cyrl-CS"/>
        </w:rPr>
        <w:t xml:space="preserve">за период 2011-2020. годину </w:t>
      </w:r>
      <w:r w:rsidR="00D55B6A" w:rsidRPr="00E30D19">
        <w:rPr>
          <w:lang w:val="sr-Cyrl-CS"/>
        </w:rPr>
        <w:t xml:space="preserve">реализован </w:t>
      </w:r>
      <w:r w:rsidR="00D55B6A">
        <w:rPr>
          <w:lang w:val="sr-Cyrl-CS"/>
        </w:rPr>
        <w:t xml:space="preserve">је </w:t>
      </w:r>
      <w:r w:rsidR="00D55B6A" w:rsidRPr="00E30D19">
        <w:rPr>
          <w:lang w:val="sr-Cyrl-CS"/>
        </w:rPr>
        <w:t>преко Годишњих програма управљања у Шумском газдинству „</w:t>
      </w:r>
      <w:r w:rsidR="00D55B6A">
        <w:rPr>
          <w:lang w:val="sr-Cyrl-CS"/>
        </w:rPr>
        <w:t>Ужице</w:t>
      </w:r>
      <w:r w:rsidR="00D55B6A" w:rsidRPr="00E30D19">
        <w:rPr>
          <w:lang w:val="sr-Cyrl-CS"/>
        </w:rPr>
        <w:t xml:space="preserve">“, </w:t>
      </w:r>
      <w:r w:rsidR="00D55B6A">
        <w:rPr>
          <w:lang w:val="sr-Cyrl-CS"/>
        </w:rPr>
        <w:t xml:space="preserve">Ужице </w:t>
      </w:r>
      <w:r w:rsidR="00D55B6A" w:rsidRPr="00E30D19">
        <w:rPr>
          <w:lang w:val="sr-Cyrl-CS"/>
        </w:rPr>
        <w:t>у оквиру</w:t>
      </w:r>
      <w:r w:rsidR="00D55B6A">
        <w:rPr>
          <w:lang w:val="sr-Cyrl-CS"/>
        </w:rPr>
        <w:t xml:space="preserve"> надлежне Шумске управе Косјерић.</w:t>
      </w:r>
    </w:p>
    <w:p w:rsidR="00D55B6A" w:rsidRPr="00795942" w:rsidRDefault="00D55B6A" w:rsidP="00D55B6A">
      <w:pPr>
        <w:ind w:firstLine="390"/>
        <w:jc w:val="both"/>
        <w:rPr>
          <w:lang w:val="sr-Cyrl-CS"/>
        </w:rPr>
      </w:pPr>
      <w:r>
        <w:rPr>
          <w:lang w:val="sr-Cyrl-CS"/>
        </w:rPr>
        <w:t xml:space="preserve">Реализовани су планирани задаци: израда планских и управљачких докумената, </w:t>
      </w:r>
      <w:r w:rsidRPr="00795942">
        <w:rPr>
          <w:lang w:val="sr-Cyrl-CS"/>
        </w:rPr>
        <w:t>чување, обезбеђење унутрашњег реда</w:t>
      </w:r>
      <w:r>
        <w:rPr>
          <w:lang w:val="sr-Cyrl-CS"/>
        </w:rPr>
        <w:t xml:space="preserve">, </w:t>
      </w:r>
      <w:r w:rsidRPr="00795942">
        <w:rPr>
          <w:lang w:val="sr-Cyrl-CS"/>
        </w:rPr>
        <w:t>обележавање</w:t>
      </w:r>
      <w:r w:rsidRPr="00A227AD">
        <w:rPr>
          <w:bCs/>
          <w:lang w:val="sr-Cyrl-CS"/>
        </w:rPr>
        <w:t xml:space="preserve">у складу са Правилником о начинуобележавањазаштићених природних добара </w:t>
      </w:r>
      <w:r w:rsidRPr="00A227AD">
        <w:rPr>
          <w:bCs/>
          <w:lang w:val="ru-RU"/>
        </w:rPr>
        <w:t>(</w:t>
      </w:r>
      <w:r>
        <w:rPr>
          <w:bCs/>
          <w:lang w:val="sr-Cyrl-CS"/>
        </w:rPr>
        <w:t>„</w:t>
      </w:r>
      <w:r w:rsidRPr="00A227AD">
        <w:rPr>
          <w:bCs/>
          <w:lang w:val="sr-Cyrl-CS"/>
        </w:rPr>
        <w:t>Службени гласникРепублике Србије</w:t>
      </w:r>
      <w:r>
        <w:rPr>
          <w:bCs/>
          <w:lang w:val="sr-Cyrl-CS"/>
        </w:rPr>
        <w:t>“</w:t>
      </w:r>
      <w:r w:rsidRPr="00A227AD">
        <w:rPr>
          <w:bCs/>
          <w:lang w:val="sr-Cyrl-CS"/>
        </w:rPr>
        <w:t>број</w:t>
      </w:r>
      <w:r w:rsidRPr="00A227AD">
        <w:rPr>
          <w:bCs/>
          <w:lang w:val="ru-RU"/>
        </w:rPr>
        <w:t xml:space="preserve"> 30/92, 24/94,17/96 )</w:t>
      </w:r>
      <w:r>
        <w:rPr>
          <w:bCs/>
          <w:lang w:val="ru-RU"/>
        </w:rPr>
        <w:t xml:space="preserve">, </w:t>
      </w:r>
      <w:r w:rsidRPr="00795942">
        <w:rPr>
          <w:lang w:val="sr-Cyrl-CS"/>
        </w:rPr>
        <w:t>мониторинг природних вредности,промоција и презентација темељних вредности заштићеног подручја.</w:t>
      </w:r>
    </w:p>
    <w:p w:rsidR="00D55B6A" w:rsidRPr="00E30D19" w:rsidRDefault="00D55B6A" w:rsidP="00D55B6A">
      <w:pPr>
        <w:spacing w:line="360" w:lineRule="auto"/>
        <w:jc w:val="both"/>
        <w:rPr>
          <w:sz w:val="22"/>
          <w:lang w:val="sr-Cyrl-CS"/>
        </w:rPr>
      </w:pPr>
    </w:p>
    <w:p w:rsidR="004D7BE5" w:rsidRPr="00D55B6A" w:rsidRDefault="004D7BE5" w:rsidP="00D55B6A">
      <w:pPr>
        <w:pStyle w:val="ListParagraph"/>
        <w:numPr>
          <w:ilvl w:val="0"/>
          <w:numId w:val="16"/>
        </w:numPr>
        <w:jc w:val="both"/>
        <w:rPr>
          <w:b/>
          <w:bCs/>
          <w:kern w:val="32"/>
          <w:lang w:val="sr-Cyrl-CS"/>
        </w:rPr>
      </w:pPr>
      <w:r w:rsidRPr="00D55B6A">
        <w:rPr>
          <w:b/>
          <w:bCs/>
          <w:kern w:val="32"/>
          <w:lang w:val="sr-Cyrl-CS"/>
        </w:rPr>
        <w:t>Финансијска средства и друге материјалне предпоставке за извршавање поверених послова у управљању заштићеним подручјем и начин њиховог обезбеђења</w:t>
      </w:r>
      <w:bookmarkEnd w:id="49"/>
      <w:bookmarkEnd w:id="50"/>
      <w:bookmarkEnd w:id="51"/>
    </w:p>
    <w:p w:rsidR="004D7BE5" w:rsidRPr="00437A87" w:rsidRDefault="004D7BE5" w:rsidP="004D7BE5">
      <w:pPr>
        <w:jc w:val="both"/>
        <w:rPr>
          <w:lang w:val="sr-Cyrl-CS"/>
        </w:rPr>
      </w:pPr>
    </w:p>
    <w:p w:rsidR="004D7BE5" w:rsidRPr="00526A70" w:rsidRDefault="004D7BE5" w:rsidP="004D7BE5">
      <w:pPr>
        <w:jc w:val="both"/>
        <w:rPr>
          <w:lang w:val="sr-Cyrl-CS"/>
        </w:rPr>
      </w:pPr>
      <w:r w:rsidRPr="00437A87">
        <w:rPr>
          <w:sz w:val="22"/>
          <w:lang w:val="sr-Cyrl-CS"/>
        </w:rPr>
        <w:tab/>
      </w:r>
      <w:r w:rsidRPr="00526A70">
        <w:rPr>
          <w:lang w:val="sr-Cyrl-CS"/>
        </w:rPr>
        <w:t>Финансирање заштићеног подручја,према Закону о заштити природе („Службени гласник РС“, бр.36/09, 88/10, 91/10 – исправка</w:t>
      </w:r>
      <w:r w:rsidR="000C1A24">
        <w:rPr>
          <w:lang w:val="sr-Cyrl-CS"/>
        </w:rPr>
        <w:t>,</w:t>
      </w:r>
      <w:r w:rsidR="000C1A24" w:rsidRPr="00596C5F">
        <w:rPr>
          <w:lang w:val="sr-Cyrl-CS"/>
        </w:rPr>
        <w:t>14/16 и 95/18 – др.закон</w:t>
      </w:r>
      <w:r w:rsidRPr="00526A70">
        <w:rPr>
          <w:lang w:val="sr-Cyrl-CS"/>
        </w:rPr>
        <w:t>), обезбеђује се из: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буџета Републике Србије, аутономне покрајине, односно јединице локалне самоуоправе;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Накнада за коришћење заштићеног подручја;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Прихода остварених у обављању делатности, односно управљања заштићеним природним добром;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обезбеђених за реализацију планова, програма и пројеката у области заштите природе;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Донација, поклона и помоћи;</w:t>
      </w:r>
    </w:p>
    <w:p w:rsidR="004D7BE5" w:rsidRPr="00526A70" w:rsidRDefault="004D7BE5" w:rsidP="004D7BE5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Других извора у складу са законом;</w:t>
      </w:r>
    </w:p>
    <w:p w:rsidR="004D7BE5" w:rsidRPr="00526A70" w:rsidRDefault="004D7BE5" w:rsidP="004D7BE5">
      <w:pPr>
        <w:jc w:val="both"/>
        <w:rPr>
          <w:lang w:val="sr-Cyrl-CS"/>
        </w:rPr>
      </w:pPr>
    </w:p>
    <w:p w:rsidR="00D55B6A" w:rsidRPr="00091CAF" w:rsidRDefault="004D7BE5" w:rsidP="00D55B6A">
      <w:pPr>
        <w:ind w:firstLine="600"/>
        <w:jc w:val="both"/>
        <w:rPr>
          <w:lang w:val="sr-Cyrl-CS"/>
        </w:rPr>
      </w:pPr>
      <w:r w:rsidRPr="00526A70">
        <w:rPr>
          <w:lang w:val="sr-Cyrl-CS"/>
        </w:rPr>
        <w:tab/>
      </w:r>
      <w:r w:rsidR="00D55B6A" w:rsidRPr="00526A70">
        <w:rPr>
          <w:lang w:val="sr-Cyrl-CS"/>
        </w:rPr>
        <w:tab/>
      </w:r>
      <w:r w:rsidR="00D55B6A" w:rsidRPr="00091CAF">
        <w:rPr>
          <w:lang w:val="sr-Cyrl-CS"/>
        </w:rPr>
        <w:t xml:space="preserve">Сагласно планираним активностима и задацима, које треба да изврши Управљач </w:t>
      </w:r>
      <w:r w:rsidR="00D55B6A" w:rsidRPr="00091CAF">
        <w:rPr>
          <w:lang w:val="sr-Latn-CS"/>
        </w:rPr>
        <w:t xml:space="preserve">СП </w:t>
      </w:r>
      <w:r w:rsidR="00D55B6A" w:rsidRPr="00091CAF">
        <w:rPr>
          <w:bCs/>
          <w:lang w:val="sr-Cyrl-CS"/>
        </w:rPr>
        <w:t>„</w:t>
      </w:r>
      <w:r w:rsidR="00D55B6A" w:rsidRPr="00091CAF">
        <w:t>Храст</w:t>
      </w:r>
      <w:bookmarkStart w:id="53" w:name="_Hlk43719482"/>
      <w:r w:rsidR="00D55B6A">
        <w:t>лужњак</w:t>
      </w:r>
      <w:r w:rsidR="00D55B6A" w:rsidRPr="004550F6">
        <w:rPr>
          <w:lang w:val="sr-Latn-CS"/>
        </w:rPr>
        <w:t>-</w:t>
      </w:r>
      <w:r w:rsidR="00D55B6A">
        <w:t>БелеВоде</w:t>
      </w:r>
      <w:bookmarkEnd w:id="53"/>
      <w:r w:rsidR="00D55B6A" w:rsidRPr="00091CAF">
        <w:rPr>
          <w:bCs/>
          <w:lang w:val="sr-Cyrl-CS"/>
        </w:rPr>
        <w:t xml:space="preserve">”, у оквиру Плана управљања </w:t>
      </w:r>
      <w:r w:rsidR="00D55B6A" w:rsidRPr="00091CAF">
        <w:rPr>
          <w:lang w:val="sr-Latn-CS"/>
        </w:rPr>
        <w:t xml:space="preserve">СП </w:t>
      </w:r>
      <w:r w:rsidR="00D55B6A" w:rsidRPr="00091CAF">
        <w:rPr>
          <w:bCs/>
          <w:lang w:val="sr-Cyrl-CS"/>
        </w:rPr>
        <w:t>„</w:t>
      </w:r>
      <w:r w:rsidR="00D55B6A" w:rsidRPr="00091CAF">
        <w:t>Храст</w:t>
      </w:r>
      <w:r w:rsidR="00D55B6A">
        <w:t>лужњак</w:t>
      </w:r>
      <w:r w:rsidR="00D55B6A" w:rsidRPr="004550F6">
        <w:rPr>
          <w:lang w:val="sr-Latn-CS"/>
        </w:rPr>
        <w:t>-</w:t>
      </w:r>
      <w:r w:rsidR="00D55B6A">
        <w:t>БелеВоде</w:t>
      </w:r>
      <w:r w:rsidR="00D55B6A" w:rsidRPr="00091CAF">
        <w:rPr>
          <w:bCs/>
          <w:lang w:val="sr-Cyrl-CS"/>
        </w:rPr>
        <w:t xml:space="preserve"> ” за период 20</w:t>
      </w:r>
      <w:r w:rsidR="00D55B6A" w:rsidRPr="00091CAF">
        <w:rPr>
          <w:bCs/>
          <w:lang/>
        </w:rPr>
        <w:t>11</w:t>
      </w:r>
      <w:r w:rsidR="00D55B6A" w:rsidRPr="00091CAF">
        <w:rPr>
          <w:bCs/>
          <w:lang w:val="sr-Cyrl-CS"/>
        </w:rPr>
        <w:t xml:space="preserve"> - 2</w:t>
      </w:r>
      <w:r w:rsidR="00D55B6A" w:rsidRPr="00091CAF">
        <w:rPr>
          <w:lang w:val="sr-Cyrl-CS"/>
        </w:rPr>
        <w:t xml:space="preserve">020. година, планирана су финансијска средства у износу од: </w:t>
      </w:r>
    </w:p>
    <w:p w:rsidR="00D55B6A" w:rsidRDefault="00D55B6A" w:rsidP="00D55B6A">
      <w:pPr>
        <w:ind w:firstLine="600"/>
        <w:jc w:val="both"/>
        <w:rPr>
          <w:highlight w:val="yellow"/>
          <w:lang w:val="sr-Cyrl-CS"/>
        </w:rPr>
      </w:pPr>
    </w:p>
    <w:p w:rsidR="00D55B6A" w:rsidRPr="00091CAF" w:rsidRDefault="00D55B6A" w:rsidP="00D55B6A">
      <w:pPr>
        <w:ind w:firstLine="600"/>
        <w:jc w:val="both"/>
        <w:rPr>
          <w:highlight w:val="yellow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551"/>
        <w:gridCol w:w="2127"/>
        <w:gridCol w:w="1417"/>
        <w:gridCol w:w="2268"/>
      </w:tblGrid>
      <w:tr w:rsidR="00D55B6A" w:rsidRPr="00091CAF" w:rsidTr="000265C4">
        <w:trPr>
          <w:trHeight w:val="135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lang w:val="sr-Cyrl-CS"/>
              </w:rPr>
            </w:pPr>
            <w:r w:rsidRPr="00091CAF">
              <w:rPr>
                <w:lang w:val="sr-Cyrl-CS"/>
              </w:rPr>
              <w:t xml:space="preserve">Период </w:t>
            </w:r>
          </w:p>
          <w:p w:rsidR="00D55B6A" w:rsidRPr="00091CAF" w:rsidRDefault="00D55B6A" w:rsidP="000265C4">
            <w:pPr>
              <w:jc w:val="center"/>
              <w:rPr>
                <w:b/>
                <w:lang/>
              </w:rPr>
            </w:pPr>
            <w:r w:rsidRPr="00091CAF">
              <w:rPr>
                <w:lang w:val="sr-Cyrl-CS"/>
              </w:rPr>
              <w:t>20</w:t>
            </w:r>
            <w:r w:rsidRPr="00091CAF">
              <w:rPr>
                <w:lang/>
              </w:rPr>
              <w:t>1</w:t>
            </w:r>
            <w:r w:rsidRPr="00091CAF">
              <w:rPr>
                <w:lang w:val="sr-Latn-CS"/>
              </w:rPr>
              <w:t>1</w:t>
            </w:r>
            <w:r w:rsidRPr="00091CAF">
              <w:rPr>
                <w:lang w:val="sr-Cyrl-CS"/>
              </w:rPr>
              <w:t>-20</w:t>
            </w:r>
            <w:r w:rsidRPr="00091CAF">
              <w:rPr>
                <w:lang/>
              </w:rPr>
              <w:t>20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Учешће (динара)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Свега</w:t>
            </w:r>
          </w:p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(динара)</w:t>
            </w:r>
          </w:p>
        </w:tc>
      </w:tr>
      <w:tr w:rsidR="00D55B6A" w:rsidRPr="00091CAF" w:rsidTr="000265C4">
        <w:trPr>
          <w:trHeight w:val="135"/>
        </w:trPr>
        <w:tc>
          <w:tcPr>
            <w:tcW w:w="1418" w:type="dxa"/>
            <w:vMerge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ЈП „Србијашуме“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091CAF" w:rsidRDefault="00D55B6A" w:rsidP="000265C4">
            <w:pPr>
              <w:spacing w:line="0" w:lineRule="atLeast"/>
              <w:jc w:val="center"/>
              <w:rPr>
                <w:b/>
                <w:w w:val="99"/>
              </w:rPr>
            </w:pPr>
            <w:r w:rsidRPr="00091CAF">
              <w:rPr>
                <w:b/>
                <w:w w:val="99"/>
              </w:rPr>
              <w:t>Средстваиз</w:t>
            </w:r>
          </w:p>
          <w:p w:rsidR="00D55B6A" w:rsidRPr="00091CAF" w:rsidRDefault="00D55B6A" w:rsidP="000265C4">
            <w:pPr>
              <w:spacing w:line="0" w:lineRule="atLeast"/>
              <w:jc w:val="center"/>
              <w:rPr>
                <w:b/>
                <w:w w:val="98"/>
              </w:rPr>
            </w:pPr>
            <w:r w:rsidRPr="00091CAF">
              <w:rPr>
                <w:b/>
                <w:w w:val="98"/>
              </w:rPr>
              <w:t>буџета</w:t>
            </w:r>
          </w:p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w w:val="99"/>
              </w:rPr>
              <w:t>ОпштинаПожега</w:t>
            </w:r>
          </w:p>
        </w:tc>
        <w:tc>
          <w:tcPr>
            <w:tcW w:w="1417" w:type="dxa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lang w:val="sr-Latn-CS"/>
              </w:rPr>
            </w:pPr>
            <w:r w:rsidRPr="00091CAF">
              <w:rPr>
                <w:b/>
                <w:lang w:val="sr-Latn-CS"/>
              </w:rPr>
              <w:t xml:space="preserve">Накнаде </w:t>
            </w:r>
          </w:p>
        </w:tc>
        <w:tc>
          <w:tcPr>
            <w:tcW w:w="2268" w:type="dxa"/>
            <w:vMerge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</w:p>
        </w:tc>
      </w:tr>
      <w:tr w:rsidR="00D55B6A" w:rsidRPr="00091CAF" w:rsidTr="000265C4">
        <w:trPr>
          <w:trHeight w:val="458"/>
        </w:trPr>
        <w:tc>
          <w:tcPr>
            <w:tcW w:w="1418" w:type="dxa"/>
            <w:vMerge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/>
              </w:rPr>
              <w:t>1.026.325,00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bCs/>
                <w:color w:val="000000"/>
                <w:lang w:val="sr-Latn-CS"/>
              </w:rPr>
            </w:pPr>
            <w:r>
              <w:rPr>
                <w:b/>
                <w:bCs/>
                <w:color w:val="000000"/>
                <w:lang/>
              </w:rPr>
              <w:t>1.026.325,00</w:t>
            </w:r>
          </w:p>
        </w:tc>
        <w:tc>
          <w:tcPr>
            <w:tcW w:w="1417" w:type="dxa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bCs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/>
              </w:rPr>
              <w:t>2.052.650,00</w:t>
            </w:r>
          </w:p>
        </w:tc>
      </w:tr>
      <w:tr w:rsidR="00D55B6A" w:rsidRPr="00091CAF" w:rsidTr="000265C4">
        <w:tc>
          <w:tcPr>
            <w:tcW w:w="1418" w:type="dxa"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color w:val="000000"/>
                <w:lang/>
              </w:rPr>
            </w:pPr>
            <w:r>
              <w:rPr>
                <w:b/>
                <w:color w:val="000000"/>
                <w:lang/>
              </w:rPr>
              <w:t>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color w:val="000000"/>
                <w:lang/>
              </w:rPr>
            </w:pPr>
            <w:r>
              <w:rPr>
                <w:b/>
                <w:color w:val="000000"/>
                <w:lang/>
              </w:rPr>
              <w:t>50</w:t>
            </w:r>
          </w:p>
        </w:tc>
        <w:tc>
          <w:tcPr>
            <w:tcW w:w="1417" w:type="dxa"/>
            <w:vAlign w:val="center"/>
          </w:tcPr>
          <w:p w:rsidR="00D55B6A" w:rsidRPr="00091CAF" w:rsidRDefault="00D55B6A" w:rsidP="000265C4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100</w:t>
            </w:r>
          </w:p>
        </w:tc>
      </w:tr>
    </w:tbl>
    <w:p w:rsidR="00D55B6A" w:rsidRDefault="00D55B6A" w:rsidP="00D55B6A">
      <w:pPr>
        <w:ind w:firstLine="600"/>
        <w:jc w:val="both"/>
        <w:rPr>
          <w:lang w:val="sr-Cyrl-CS"/>
        </w:rPr>
      </w:pPr>
    </w:p>
    <w:p w:rsidR="00D55B6A" w:rsidRDefault="00D55B6A" w:rsidP="00D55B6A">
      <w:pPr>
        <w:ind w:firstLine="600"/>
        <w:jc w:val="both"/>
        <w:rPr>
          <w:lang w:val="sr-Cyrl-CS"/>
        </w:rPr>
      </w:pPr>
    </w:p>
    <w:p w:rsidR="00D55B6A" w:rsidRDefault="00D55B6A" w:rsidP="00D55B6A">
      <w:pPr>
        <w:ind w:firstLine="600"/>
        <w:jc w:val="both"/>
        <w:rPr>
          <w:lang w:val="sr-Cyrl-CS"/>
        </w:rPr>
      </w:pPr>
    </w:p>
    <w:p w:rsidR="00D55B6A" w:rsidRPr="00091CAF" w:rsidRDefault="00D55B6A" w:rsidP="00D55B6A">
      <w:pPr>
        <w:ind w:firstLine="567"/>
        <w:jc w:val="both"/>
        <w:rPr>
          <w:lang w:val="sr-Cyrl-CS"/>
        </w:rPr>
      </w:pPr>
    </w:p>
    <w:p w:rsidR="00D55B6A" w:rsidRPr="00091CAF" w:rsidRDefault="00D55B6A" w:rsidP="00D55B6A">
      <w:pPr>
        <w:spacing w:after="120"/>
        <w:ind w:firstLine="567"/>
        <w:jc w:val="both"/>
        <w:rPr>
          <w:lang w:val="sr-Cyrl-CS"/>
        </w:rPr>
      </w:pPr>
      <w:r w:rsidRPr="00091CAF">
        <w:rPr>
          <w:lang w:val="sr-Cyrl-CS"/>
        </w:rPr>
        <w:t>Финансијски план управљања СП „</w:t>
      </w:r>
      <w:r w:rsidRPr="00091CAF">
        <w:t>Храст</w:t>
      </w:r>
      <w:r w:rsidR="00B109FE">
        <w:t>лужњак</w:t>
      </w:r>
      <w:r w:rsidR="00B109FE" w:rsidRPr="004550F6">
        <w:rPr>
          <w:lang w:val="sr-Latn-CS"/>
        </w:rPr>
        <w:t>-</w:t>
      </w:r>
      <w:r w:rsidR="00B109FE">
        <w:t>БелеВоде</w:t>
      </w:r>
      <w:r w:rsidRPr="00091CAF">
        <w:rPr>
          <w:lang w:val="sr-Cyrl-CS"/>
        </w:rPr>
        <w:t xml:space="preserve">” </w:t>
      </w:r>
      <w:r w:rsidRPr="00091CAF">
        <w:rPr>
          <w:bCs/>
          <w:lang w:val="sr-Cyrl-CS"/>
        </w:rPr>
        <w:t>за период 20</w:t>
      </w:r>
      <w:r w:rsidRPr="00091CAF">
        <w:rPr>
          <w:bCs/>
          <w:lang/>
        </w:rPr>
        <w:t>11</w:t>
      </w:r>
      <w:r w:rsidRPr="00091CAF">
        <w:rPr>
          <w:bCs/>
          <w:lang w:val="sr-Cyrl-CS"/>
        </w:rPr>
        <w:t xml:space="preserve"> - 2</w:t>
      </w:r>
      <w:r w:rsidRPr="00091CAF">
        <w:rPr>
          <w:lang w:val="sr-Cyrl-CS"/>
        </w:rPr>
        <w:t xml:space="preserve">020. година </w:t>
      </w:r>
      <w:r w:rsidRPr="00091CAF">
        <w:rPr>
          <w:b/>
          <w:bCs/>
          <w:lang w:val="sr-Cyrl-CS"/>
        </w:rPr>
        <w:t>реализован</w:t>
      </w:r>
      <w:r w:rsidRPr="00091CAF">
        <w:rPr>
          <w:lang w:val="sr-Cyrl-CS"/>
        </w:rPr>
        <w:t xml:space="preserve"> је у износу од:</w:t>
      </w:r>
    </w:p>
    <w:p w:rsidR="00D55B6A" w:rsidRDefault="00D55B6A" w:rsidP="00D55B6A">
      <w:pPr>
        <w:spacing w:after="120"/>
        <w:ind w:firstLine="567"/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551"/>
        <w:gridCol w:w="2127"/>
        <w:gridCol w:w="1417"/>
        <w:gridCol w:w="2268"/>
      </w:tblGrid>
      <w:tr w:rsidR="00D55B6A" w:rsidRPr="00091CAF" w:rsidTr="000265C4">
        <w:trPr>
          <w:trHeight w:val="135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55B6A" w:rsidRPr="00091CAF" w:rsidRDefault="00D55B6A" w:rsidP="000265C4">
            <w:pPr>
              <w:jc w:val="center"/>
              <w:rPr>
                <w:lang w:val="sr-Cyrl-CS"/>
              </w:rPr>
            </w:pPr>
            <w:r w:rsidRPr="00091CAF">
              <w:rPr>
                <w:lang w:val="sr-Cyrl-CS"/>
              </w:rPr>
              <w:t xml:space="preserve">Период </w:t>
            </w:r>
          </w:p>
          <w:p w:rsidR="00D55B6A" w:rsidRPr="00091CAF" w:rsidRDefault="00D55B6A" w:rsidP="000265C4">
            <w:pPr>
              <w:jc w:val="center"/>
              <w:rPr>
                <w:b/>
              </w:rPr>
            </w:pPr>
            <w:r w:rsidRPr="00091CAF">
              <w:rPr>
                <w:lang w:val="sr-Cyrl-CS"/>
              </w:rPr>
              <w:t>20</w:t>
            </w:r>
            <w:r w:rsidRPr="00091CAF">
              <w:rPr>
                <w:lang w:val="sr-Latn-CS"/>
              </w:rPr>
              <w:t>11</w:t>
            </w:r>
            <w:r w:rsidRPr="00091CAF">
              <w:rPr>
                <w:lang w:val="sr-Cyrl-CS"/>
              </w:rPr>
              <w:t>-20</w:t>
            </w:r>
            <w:r w:rsidRPr="00091CAF">
              <w:rPr>
                <w:lang w:val="sr-Latn-CS"/>
              </w:rPr>
              <w:t>2</w:t>
            </w:r>
            <w:r w:rsidRPr="00091CAF">
              <w:t>0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Учешће (динара)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Свега</w:t>
            </w:r>
          </w:p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(динара)</w:t>
            </w:r>
          </w:p>
        </w:tc>
      </w:tr>
      <w:tr w:rsidR="00D55B6A" w:rsidRPr="00091CAF" w:rsidTr="000265C4">
        <w:trPr>
          <w:trHeight w:val="135"/>
        </w:trPr>
        <w:tc>
          <w:tcPr>
            <w:tcW w:w="1418" w:type="dxa"/>
            <w:vMerge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ЈП „Србијашуме“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745C82" w:rsidRDefault="00D55B6A" w:rsidP="000265C4">
            <w:pPr>
              <w:spacing w:line="0" w:lineRule="atLeast"/>
              <w:jc w:val="center"/>
              <w:rPr>
                <w:b/>
                <w:w w:val="99"/>
              </w:rPr>
            </w:pPr>
            <w:r w:rsidRPr="00745C82">
              <w:rPr>
                <w:b/>
                <w:w w:val="99"/>
              </w:rPr>
              <w:t>Средстваиз</w:t>
            </w:r>
          </w:p>
          <w:p w:rsidR="00D55B6A" w:rsidRPr="00745C82" w:rsidRDefault="00D55B6A" w:rsidP="000265C4">
            <w:pPr>
              <w:spacing w:line="0" w:lineRule="atLeast"/>
              <w:jc w:val="center"/>
              <w:rPr>
                <w:b/>
                <w:w w:val="98"/>
              </w:rPr>
            </w:pPr>
            <w:r w:rsidRPr="00745C82">
              <w:rPr>
                <w:b/>
                <w:w w:val="98"/>
              </w:rPr>
              <w:t>буџета</w:t>
            </w:r>
          </w:p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w w:val="99"/>
              </w:rPr>
              <w:t>ОпштинаПожега</w:t>
            </w:r>
          </w:p>
        </w:tc>
        <w:tc>
          <w:tcPr>
            <w:tcW w:w="1417" w:type="dxa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lang w:val="sr-Latn-CS"/>
              </w:rPr>
            </w:pPr>
            <w:r w:rsidRPr="00745C82">
              <w:rPr>
                <w:b/>
                <w:lang w:val="sr-Latn-CS"/>
              </w:rPr>
              <w:t xml:space="preserve">Накнаде </w:t>
            </w:r>
          </w:p>
        </w:tc>
        <w:tc>
          <w:tcPr>
            <w:tcW w:w="2268" w:type="dxa"/>
            <w:vMerge/>
            <w:shd w:val="clear" w:color="auto" w:fill="auto"/>
          </w:tcPr>
          <w:p w:rsidR="00D55B6A" w:rsidRPr="00745C82" w:rsidRDefault="00D55B6A" w:rsidP="000265C4">
            <w:pPr>
              <w:jc w:val="center"/>
              <w:rPr>
                <w:b/>
                <w:lang w:val="sr-Cyrl-CS"/>
              </w:rPr>
            </w:pPr>
          </w:p>
        </w:tc>
      </w:tr>
      <w:tr w:rsidR="00D55B6A" w:rsidRPr="00091CAF" w:rsidTr="000265C4">
        <w:trPr>
          <w:trHeight w:val="458"/>
        </w:trPr>
        <w:tc>
          <w:tcPr>
            <w:tcW w:w="1418" w:type="dxa"/>
            <w:vMerge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745C82" w:rsidRDefault="00745C82" w:rsidP="000265C4">
            <w:pPr>
              <w:pStyle w:val="ListParagraph"/>
              <w:rPr>
                <w:b/>
                <w:bCs/>
                <w:color w:val="000000"/>
                <w:lang/>
              </w:rPr>
            </w:pPr>
            <w:r w:rsidRPr="00745C82">
              <w:rPr>
                <w:b/>
                <w:bCs/>
                <w:color w:val="000000"/>
                <w:lang/>
              </w:rPr>
              <w:t>1.116.904,00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745C82" w:rsidRDefault="00745C82" w:rsidP="000265C4">
            <w:pPr>
              <w:jc w:val="center"/>
              <w:rPr>
                <w:b/>
                <w:bCs/>
                <w:color w:val="000000"/>
                <w:lang/>
              </w:rPr>
            </w:pPr>
            <w:r w:rsidRPr="00745C82">
              <w:rPr>
                <w:b/>
                <w:bCs/>
                <w:color w:val="000000"/>
                <w:lang/>
              </w:rPr>
              <w:t>0,00</w:t>
            </w:r>
          </w:p>
        </w:tc>
        <w:tc>
          <w:tcPr>
            <w:tcW w:w="1417" w:type="dxa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bCs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55B6A" w:rsidRPr="00745C82" w:rsidRDefault="00745C82" w:rsidP="000265C4">
            <w:pPr>
              <w:jc w:val="center"/>
              <w:rPr>
                <w:b/>
                <w:bCs/>
                <w:color w:val="000000"/>
                <w:lang w:val="sr-Latn-CS"/>
              </w:rPr>
            </w:pPr>
            <w:r w:rsidRPr="00745C82">
              <w:rPr>
                <w:b/>
                <w:bCs/>
                <w:color w:val="000000"/>
                <w:lang/>
              </w:rPr>
              <w:t>1.116.904,00</w:t>
            </w:r>
          </w:p>
        </w:tc>
      </w:tr>
      <w:tr w:rsidR="00D55B6A" w:rsidRPr="00091CAF" w:rsidTr="000265C4">
        <w:tc>
          <w:tcPr>
            <w:tcW w:w="1418" w:type="dxa"/>
            <w:shd w:val="clear" w:color="auto" w:fill="auto"/>
          </w:tcPr>
          <w:p w:rsidR="00D55B6A" w:rsidRPr="00091CAF" w:rsidRDefault="00D55B6A" w:rsidP="000265C4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1417" w:type="dxa"/>
            <w:vAlign w:val="center"/>
          </w:tcPr>
          <w:p w:rsidR="00D55B6A" w:rsidRPr="00745C82" w:rsidRDefault="00D55B6A" w:rsidP="000265C4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</w:tcPr>
          <w:p w:rsidR="00D55B6A" w:rsidRPr="00745C82" w:rsidRDefault="00D55B6A" w:rsidP="000265C4">
            <w:pPr>
              <w:jc w:val="center"/>
              <w:rPr>
                <w:b/>
                <w:lang w:val="sr-Latn-CS"/>
              </w:rPr>
            </w:pPr>
          </w:p>
        </w:tc>
      </w:tr>
    </w:tbl>
    <w:p w:rsidR="004D7BE5" w:rsidRPr="00437A87" w:rsidRDefault="004D7BE5" w:rsidP="00D55B6A">
      <w:pPr>
        <w:spacing w:after="120"/>
        <w:jc w:val="both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Обрада:                                                         Директор:</w:t>
      </w:r>
    </w:p>
    <w:p w:rsidR="004D7BE5" w:rsidRPr="00985F5A" w:rsidRDefault="004D7BE5" w:rsidP="004D7BE5">
      <w:pPr>
        <w:ind w:left="720"/>
        <w:rPr>
          <w:rFonts w:cs="Arial"/>
          <w:lang w:val="sr-Cyrl-CS"/>
        </w:rPr>
      </w:pPr>
    </w:p>
    <w:p w:rsidR="004D7BE5" w:rsidRPr="00985F5A" w:rsidRDefault="004D7BE5" w:rsidP="004D7BE5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.......................................................</w:t>
      </w:r>
      <w:r w:rsidRPr="00985F5A">
        <w:rPr>
          <w:rFonts w:cs="Arial"/>
          <w:lang w:val="sr-Cyrl-CS"/>
        </w:rPr>
        <w:tab/>
      </w:r>
      <w:r w:rsidRPr="00985F5A">
        <w:rPr>
          <w:rFonts w:cs="Arial"/>
          <w:lang w:val="sr-Cyrl-CS"/>
        </w:rPr>
        <w:tab/>
        <w:t>.........................................................</w:t>
      </w:r>
    </w:p>
    <w:p w:rsidR="004D7BE5" w:rsidRPr="00A17D78" w:rsidRDefault="004D7BE5" w:rsidP="004D7BE5">
      <w:pPr>
        <w:ind w:left="720"/>
        <w:rPr>
          <w:rFonts w:cs="Arial"/>
          <w:lang w:val="sr-Cyrl-CS"/>
        </w:rPr>
      </w:pPr>
      <w:r>
        <w:rPr>
          <w:rFonts w:cs="Arial"/>
          <w:lang w:val="sr-Cyrl-CS"/>
        </w:rPr>
        <w:t>Драган Ђенић</w:t>
      </w:r>
      <w:r w:rsidRPr="00985F5A">
        <w:rPr>
          <w:rFonts w:cs="Arial"/>
          <w:lang w:val="sr-Cyrl-CS"/>
        </w:rPr>
        <w:t xml:space="preserve">,дипл.инж.шум.                      </w:t>
      </w:r>
      <w:r>
        <w:rPr>
          <w:rFonts w:cs="Arial"/>
          <w:lang w:val="sr-Cyrl-CS"/>
        </w:rPr>
        <w:t>Славиша Радосављевић</w:t>
      </w:r>
      <w:r w:rsidRPr="00985F5A">
        <w:rPr>
          <w:rFonts w:cs="Arial"/>
          <w:lang w:val="sr-Cyrl-CS"/>
        </w:rPr>
        <w:t xml:space="preserve">,дипл.инж.шум.  </w:t>
      </w:r>
    </w:p>
    <w:p w:rsidR="004D7BE5" w:rsidRPr="000038DB" w:rsidRDefault="004D7BE5" w:rsidP="004D7BE5">
      <w:pPr>
        <w:ind w:left="720"/>
        <w:rPr>
          <w:rFonts w:cs="Arial"/>
          <w:sz w:val="28"/>
          <w:lang w:val="sr-Cyrl-CS"/>
        </w:rPr>
      </w:pPr>
    </w:p>
    <w:sectPr w:rsidR="004D7BE5" w:rsidRPr="000038DB" w:rsidSect="00FB14DA">
      <w:footerReference w:type="default" r:id="rId10"/>
      <w:pgSz w:w="11907" w:h="16840" w:code="9"/>
      <w:pgMar w:top="1411" w:right="850" w:bottom="1008" w:left="9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E6A" w:rsidRDefault="00135E6A" w:rsidP="00DF347B">
      <w:r>
        <w:separator/>
      </w:r>
    </w:p>
  </w:endnote>
  <w:endnote w:type="continuationSeparator" w:id="1">
    <w:p w:rsidR="00135E6A" w:rsidRDefault="00135E6A" w:rsidP="00DF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E0" w:rsidRDefault="005D343C">
    <w:pPr>
      <w:pStyle w:val="Footer"/>
      <w:jc w:val="center"/>
    </w:pPr>
    <w:r>
      <w:fldChar w:fldCharType="begin"/>
    </w:r>
    <w:r w:rsidR="004D7BE5">
      <w:instrText xml:space="preserve"> PAGE   \* MERGEFORMAT </w:instrText>
    </w:r>
    <w:r>
      <w:fldChar w:fldCharType="separate"/>
    </w:r>
    <w:r w:rsidR="00E2000F">
      <w:rPr>
        <w:noProof/>
      </w:rPr>
      <w:t>8</w:t>
    </w:r>
    <w:r>
      <w:fldChar w:fldCharType="end"/>
    </w:r>
  </w:p>
  <w:p w:rsidR="00A623E0" w:rsidRDefault="00135E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E6A" w:rsidRDefault="00135E6A" w:rsidP="00DF347B">
      <w:r>
        <w:separator/>
      </w:r>
    </w:p>
  </w:footnote>
  <w:footnote w:type="continuationSeparator" w:id="1">
    <w:p w:rsidR="00135E6A" w:rsidRDefault="00135E6A" w:rsidP="00DF34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3">
    <w:nsid w:val="00000018"/>
    <w:multiLevelType w:val="singleLevel"/>
    <w:tmpl w:val="0000001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12464DD"/>
    <w:multiLevelType w:val="hybridMultilevel"/>
    <w:tmpl w:val="EE4EAE9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AC555B"/>
    <w:multiLevelType w:val="hybridMultilevel"/>
    <w:tmpl w:val="93FCA722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76165E"/>
    <w:multiLevelType w:val="hybridMultilevel"/>
    <w:tmpl w:val="996AE9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9F07BAE"/>
    <w:multiLevelType w:val="hybridMultilevel"/>
    <w:tmpl w:val="1C1E0F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0A55CE"/>
    <w:multiLevelType w:val="hybridMultilevel"/>
    <w:tmpl w:val="256849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F1354"/>
    <w:multiLevelType w:val="hybridMultilevel"/>
    <w:tmpl w:val="6C5A4F3E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FE0126"/>
    <w:multiLevelType w:val="hybridMultilevel"/>
    <w:tmpl w:val="7EA4EA9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639D4"/>
    <w:multiLevelType w:val="hybridMultilevel"/>
    <w:tmpl w:val="838E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C3A71"/>
    <w:multiLevelType w:val="hybridMultilevel"/>
    <w:tmpl w:val="9D60F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238AF"/>
    <w:multiLevelType w:val="hybridMultilevel"/>
    <w:tmpl w:val="8C4A8CD0"/>
    <w:lvl w:ilvl="0" w:tplc="0409000B">
      <w:start w:val="1"/>
      <w:numFmt w:val="bullet"/>
      <w:lvlText w:val="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5">
    <w:nsid w:val="38B6678F"/>
    <w:multiLevelType w:val="hybridMultilevel"/>
    <w:tmpl w:val="643A63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89113C8"/>
    <w:multiLevelType w:val="hybridMultilevel"/>
    <w:tmpl w:val="723C07A8"/>
    <w:lvl w:ilvl="0" w:tplc="177433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6A1E01"/>
    <w:multiLevelType w:val="hybridMultilevel"/>
    <w:tmpl w:val="686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E055B8"/>
    <w:multiLevelType w:val="hybridMultilevel"/>
    <w:tmpl w:val="891680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B7745"/>
    <w:multiLevelType w:val="hybridMultilevel"/>
    <w:tmpl w:val="7EEE17C2"/>
    <w:lvl w:ilvl="0" w:tplc="8EE8F0B8">
      <w:start w:val="1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77B5C"/>
    <w:multiLevelType w:val="hybridMultilevel"/>
    <w:tmpl w:val="56FA234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9E54085"/>
    <w:multiLevelType w:val="hybridMultilevel"/>
    <w:tmpl w:val="C230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9E5A55"/>
    <w:multiLevelType w:val="hybridMultilevel"/>
    <w:tmpl w:val="DF1E2C98"/>
    <w:lvl w:ilvl="0" w:tplc="98A438E4">
      <w:start w:val="13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99B7D0E"/>
    <w:multiLevelType w:val="hybridMultilevel"/>
    <w:tmpl w:val="AFFE3154"/>
    <w:lvl w:ilvl="0" w:tplc="0409000D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4">
    <w:nsid w:val="7BF067E6"/>
    <w:multiLevelType w:val="hybridMultilevel"/>
    <w:tmpl w:val="50009E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8"/>
  </w:num>
  <w:num w:numId="5">
    <w:abstractNumId w:val="14"/>
  </w:num>
  <w:num w:numId="6">
    <w:abstractNumId w:val="5"/>
  </w:num>
  <w:num w:numId="7">
    <w:abstractNumId w:val="0"/>
  </w:num>
  <w:num w:numId="8">
    <w:abstractNumId w:val="19"/>
  </w:num>
  <w:num w:numId="9">
    <w:abstractNumId w:val="3"/>
  </w:num>
  <w:num w:numId="10">
    <w:abstractNumId w:val="4"/>
  </w:num>
  <w:num w:numId="11">
    <w:abstractNumId w:val="17"/>
  </w:num>
  <w:num w:numId="12">
    <w:abstractNumId w:val="12"/>
  </w:num>
  <w:num w:numId="13">
    <w:abstractNumId w:val="21"/>
  </w:num>
  <w:num w:numId="14">
    <w:abstractNumId w:val="1"/>
  </w:num>
  <w:num w:numId="15">
    <w:abstractNumId w:val="2"/>
  </w:num>
  <w:num w:numId="16">
    <w:abstractNumId w:val="22"/>
  </w:num>
  <w:num w:numId="17">
    <w:abstractNumId w:val="13"/>
  </w:num>
  <w:num w:numId="18">
    <w:abstractNumId w:val="15"/>
  </w:num>
  <w:num w:numId="19">
    <w:abstractNumId w:val="20"/>
  </w:num>
  <w:num w:numId="20">
    <w:abstractNumId w:val="10"/>
  </w:num>
  <w:num w:numId="21">
    <w:abstractNumId w:val="18"/>
  </w:num>
  <w:num w:numId="22">
    <w:abstractNumId w:val="11"/>
  </w:num>
  <w:num w:numId="23">
    <w:abstractNumId w:val="9"/>
  </w:num>
  <w:num w:numId="24">
    <w:abstractNumId w:val="23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BE5"/>
    <w:rsid w:val="000373D7"/>
    <w:rsid w:val="0007225D"/>
    <w:rsid w:val="000C1A24"/>
    <w:rsid w:val="000E4C8B"/>
    <w:rsid w:val="00107BD1"/>
    <w:rsid w:val="0013243B"/>
    <w:rsid w:val="00135E6A"/>
    <w:rsid w:val="001657CB"/>
    <w:rsid w:val="00185F9E"/>
    <w:rsid w:val="00195FBE"/>
    <w:rsid w:val="001B13E0"/>
    <w:rsid w:val="001C468B"/>
    <w:rsid w:val="001C5B9C"/>
    <w:rsid w:val="00251B62"/>
    <w:rsid w:val="00303A09"/>
    <w:rsid w:val="0032217F"/>
    <w:rsid w:val="0033346C"/>
    <w:rsid w:val="00346258"/>
    <w:rsid w:val="00352053"/>
    <w:rsid w:val="00392A50"/>
    <w:rsid w:val="003C2DCB"/>
    <w:rsid w:val="003C5001"/>
    <w:rsid w:val="003C65C1"/>
    <w:rsid w:val="003D746F"/>
    <w:rsid w:val="00406F66"/>
    <w:rsid w:val="00443783"/>
    <w:rsid w:val="004550F6"/>
    <w:rsid w:val="004D7BE5"/>
    <w:rsid w:val="005238BD"/>
    <w:rsid w:val="00523CAE"/>
    <w:rsid w:val="005256F7"/>
    <w:rsid w:val="0054604D"/>
    <w:rsid w:val="00550183"/>
    <w:rsid w:val="005A60EE"/>
    <w:rsid w:val="005D343C"/>
    <w:rsid w:val="005E6D2F"/>
    <w:rsid w:val="00600030"/>
    <w:rsid w:val="0061526E"/>
    <w:rsid w:val="00653DD5"/>
    <w:rsid w:val="00671562"/>
    <w:rsid w:val="00686C10"/>
    <w:rsid w:val="006A23D3"/>
    <w:rsid w:val="006B6BF9"/>
    <w:rsid w:val="0072750E"/>
    <w:rsid w:val="00745C82"/>
    <w:rsid w:val="00747F84"/>
    <w:rsid w:val="007707B3"/>
    <w:rsid w:val="00784A2C"/>
    <w:rsid w:val="00796B51"/>
    <w:rsid w:val="007C6D84"/>
    <w:rsid w:val="00815AA1"/>
    <w:rsid w:val="008A0359"/>
    <w:rsid w:val="00984CAE"/>
    <w:rsid w:val="00992C70"/>
    <w:rsid w:val="009968A9"/>
    <w:rsid w:val="009F0100"/>
    <w:rsid w:val="00A514D6"/>
    <w:rsid w:val="00A62171"/>
    <w:rsid w:val="00A81752"/>
    <w:rsid w:val="00AA6790"/>
    <w:rsid w:val="00AB37E9"/>
    <w:rsid w:val="00AC347D"/>
    <w:rsid w:val="00AE3B7A"/>
    <w:rsid w:val="00AE491A"/>
    <w:rsid w:val="00AF729C"/>
    <w:rsid w:val="00B109FE"/>
    <w:rsid w:val="00B23968"/>
    <w:rsid w:val="00B3430D"/>
    <w:rsid w:val="00BB419A"/>
    <w:rsid w:val="00BB5464"/>
    <w:rsid w:val="00BE4BCE"/>
    <w:rsid w:val="00C0676F"/>
    <w:rsid w:val="00C10B33"/>
    <w:rsid w:val="00C30141"/>
    <w:rsid w:val="00C8641B"/>
    <w:rsid w:val="00CA3EA6"/>
    <w:rsid w:val="00CA44B1"/>
    <w:rsid w:val="00CC6BCD"/>
    <w:rsid w:val="00CD43DB"/>
    <w:rsid w:val="00CE1D82"/>
    <w:rsid w:val="00D0362D"/>
    <w:rsid w:val="00D55B6A"/>
    <w:rsid w:val="00D67093"/>
    <w:rsid w:val="00D7714A"/>
    <w:rsid w:val="00D94C97"/>
    <w:rsid w:val="00DC1C28"/>
    <w:rsid w:val="00DC755A"/>
    <w:rsid w:val="00DD4550"/>
    <w:rsid w:val="00DF347B"/>
    <w:rsid w:val="00DF55B3"/>
    <w:rsid w:val="00E052CC"/>
    <w:rsid w:val="00E2000F"/>
    <w:rsid w:val="00E21621"/>
    <w:rsid w:val="00E21B23"/>
    <w:rsid w:val="00E34DD5"/>
    <w:rsid w:val="00E36261"/>
    <w:rsid w:val="00E570F6"/>
    <w:rsid w:val="00E779A6"/>
    <w:rsid w:val="00EC438C"/>
    <w:rsid w:val="00ED30E5"/>
    <w:rsid w:val="00EE20D0"/>
    <w:rsid w:val="00F4796B"/>
    <w:rsid w:val="00F55873"/>
    <w:rsid w:val="00FB0717"/>
    <w:rsid w:val="00FB1FE9"/>
    <w:rsid w:val="00FE6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D7BE5"/>
    <w:pPr>
      <w:keepNext/>
      <w:spacing w:before="240" w:after="60"/>
      <w:outlineLvl w:val="0"/>
    </w:pPr>
    <w:rPr>
      <w:rFonts w:ascii="Arial" w:hAnsi="Arial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7BE5"/>
    <w:rPr>
      <w:rFonts w:ascii="Arial" w:eastAsia="Times New Roman" w:hAnsi="Arial" w:cs="Times New Roman"/>
      <w:b/>
      <w:bCs/>
      <w:i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4D7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BE5"/>
    <w:rPr>
      <w:rFonts w:ascii="Times New Roman" w:eastAsia="Times New Roman" w:hAnsi="Times New Roman" w:cs="Times New Roman"/>
      <w:sz w:val="24"/>
      <w:szCs w:val="24"/>
    </w:rPr>
  </w:style>
  <w:style w:type="paragraph" w:customStyle="1" w:styleId="PasusCT1">
    <w:name w:val="PasusCT1"/>
    <w:basedOn w:val="Normal"/>
    <w:rsid w:val="004D7BE5"/>
    <w:pPr>
      <w:suppressAutoHyphens/>
      <w:spacing w:line="360" w:lineRule="auto"/>
      <w:ind w:firstLine="567"/>
      <w:jc w:val="both"/>
    </w:pPr>
    <w:rPr>
      <w:rFonts w:ascii="CTimes" w:hAnsi="CTimes"/>
    </w:rPr>
  </w:style>
  <w:style w:type="paragraph" w:styleId="ListParagraph">
    <w:name w:val="List Paragraph"/>
    <w:basedOn w:val="Normal"/>
    <w:qFormat/>
    <w:rsid w:val="00686C10"/>
    <w:pPr>
      <w:ind w:left="720"/>
    </w:pPr>
    <w:rPr>
      <w:lang w:val="sr-Latn-CS"/>
    </w:rPr>
  </w:style>
  <w:style w:type="table" w:styleId="TableGrid">
    <w:name w:val="Table Grid"/>
    <w:basedOn w:val="TableNormal"/>
    <w:uiPriority w:val="59"/>
    <w:rsid w:val="006B6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12808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Djenic</dc:creator>
  <cp:lastModifiedBy>korisnik</cp:lastModifiedBy>
  <cp:revision>2</cp:revision>
  <dcterms:created xsi:type="dcterms:W3CDTF">2020-09-08T10:40:00Z</dcterms:created>
  <dcterms:modified xsi:type="dcterms:W3CDTF">2020-09-08T10:40:00Z</dcterms:modified>
</cp:coreProperties>
</file>